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0CCAE" w14:textId="3F06882E" w:rsidR="00CE14CB" w:rsidRPr="00E25555" w:rsidRDefault="00E25555" w:rsidP="00454967">
      <w:pPr>
        <w:spacing w:after="0" w:line="240" w:lineRule="auto"/>
        <w:jc w:val="center"/>
        <w:rPr>
          <w:rFonts w:ascii="Times New Roman" w:hAnsi="Times New Roman" w:cs="Times New Roman"/>
          <w:sz w:val="24"/>
          <w:szCs w:val="24"/>
        </w:rPr>
      </w:pPr>
      <w:r w:rsidRPr="00E25555">
        <w:rPr>
          <w:rFonts w:ascii="Times New Roman" w:hAnsi="Times New Roman" w:cs="Times New Roman"/>
          <w:noProof/>
          <w:sz w:val="24"/>
          <w:szCs w:val="24"/>
        </w:rPr>
        <w:drawing>
          <wp:inline distT="0" distB="0" distL="0" distR="0" wp14:anchorId="23A77D7C" wp14:editId="0E42F794">
            <wp:extent cx="4502150" cy="1111589"/>
            <wp:effectExtent l="0" t="0" r="0" b="0"/>
            <wp:docPr id="3" name="Picture 3" descr="The Summit for Democracy - United States Department of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ummit for Democracy - United States Department of S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52214" cy="1123950"/>
                    </a:xfrm>
                    <a:prstGeom prst="rect">
                      <a:avLst/>
                    </a:prstGeom>
                    <a:noFill/>
                    <a:ln>
                      <a:noFill/>
                    </a:ln>
                  </pic:spPr>
                </pic:pic>
              </a:graphicData>
            </a:graphic>
          </wp:inline>
        </w:drawing>
      </w:r>
    </w:p>
    <w:p w14:paraId="2DD67B07" w14:textId="77777777" w:rsidR="00E25555" w:rsidRDefault="00E25555" w:rsidP="00454967">
      <w:pPr>
        <w:spacing w:after="0" w:line="240" w:lineRule="auto"/>
        <w:jc w:val="center"/>
        <w:rPr>
          <w:rFonts w:ascii="Times New Roman" w:hAnsi="Times New Roman" w:cs="Times New Roman"/>
          <w:sz w:val="24"/>
          <w:szCs w:val="24"/>
        </w:rPr>
      </w:pPr>
    </w:p>
    <w:p w14:paraId="04C284C3" w14:textId="4C171D93" w:rsidR="00E25555" w:rsidRPr="00E25555" w:rsidRDefault="00E25555" w:rsidP="00454967">
      <w:pPr>
        <w:spacing w:after="0" w:line="240" w:lineRule="auto"/>
        <w:jc w:val="center"/>
        <w:rPr>
          <w:rFonts w:ascii="Times New Roman" w:hAnsi="Times New Roman" w:cs="Times New Roman"/>
          <w:color w:val="4472C4" w:themeColor="accent1"/>
          <w:sz w:val="28"/>
          <w:szCs w:val="28"/>
        </w:rPr>
      </w:pPr>
      <w:r w:rsidRPr="00E25555">
        <w:rPr>
          <w:rFonts w:ascii="Times New Roman" w:hAnsi="Times New Roman" w:cs="Times New Roman"/>
          <w:color w:val="4472C4" w:themeColor="accent1"/>
          <w:sz w:val="28"/>
          <w:szCs w:val="28"/>
        </w:rPr>
        <w:t xml:space="preserve">Establishing a “Resisting Authoritarian Pressure” Cohort </w:t>
      </w:r>
    </w:p>
    <w:p w14:paraId="75970DCA" w14:textId="183A813B" w:rsidR="00E25555" w:rsidRDefault="00E25555" w:rsidP="00454967">
      <w:pPr>
        <w:spacing w:after="0" w:line="240" w:lineRule="auto"/>
        <w:jc w:val="center"/>
        <w:rPr>
          <w:rFonts w:ascii="Times New Roman" w:hAnsi="Times New Roman" w:cs="Times New Roman"/>
          <w:color w:val="4472C4" w:themeColor="accent1"/>
          <w:sz w:val="28"/>
          <w:szCs w:val="28"/>
        </w:rPr>
      </w:pPr>
      <w:r w:rsidRPr="00E25555">
        <w:rPr>
          <w:rFonts w:ascii="Times New Roman" w:hAnsi="Times New Roman" w:cs="Times New Roman"/>
          <w:color w:val="4472C4" w:themeColor="accent1"/>
          <w:sz w:val="28"/>
          <w:szCs w:val="28"/>
        </w:rPr>
        <w:t>in the Year of Action for the Summit for Democracy</w:t>
      </w:r>
    </w:p>
    <w:p w14:paraId="549C6FF8" w14:textId="10806373" w:rsidR="00E25555" w:rsidRDefault="00E25555" w:rsidP="00454967">
      <w:pPr>
        <w:spacing w:after="0" w:line="240" w:lineRule="auto"/>
        <w:rPr>
          <w:rFonts w:ascii="Times New Roman" w:hAnsi="Times New Roman" w:cs="Times New Roman"/>
          <w:sz w:val="24"/>
          <w:szCs w:val="24"/>
        </w:rPr>
      </w:pPr>
    </w:p>
    <w:p w14:paraId="5F37423F" w14:textId="7955C116" w:rsidR="00F93770" w:rsidRPr="00DC6A4F" w:rsidRDefault="004A468F" w:rsidP="00454967">
      <w:pPr>
        <w:spacing w:after="0" w:line="240" w:lineRule="auto"/>
        <w:rPr>
          <w:rFonts w:ascii="Times New Roman" w:eastAsia="Calibri" w:hAnsi="Times New Roman" w:cs="Times New Roman"/>
          <w:sz w:val="24"/>
          <w:szCs w:val="24"/>
        </w:rPr>
      </w:pPr>
      <w:r w:rsidRPr="00DC6A4F">
        <w:rPr>
          <w:rFonts w:ascii="Times New Roman" w:eastAsia="Calibri" w:hAnsi="Times New Roman" w:cs="Times New Roman"/>
          <w:sz w:val="24"/>
          <w:szCs w:val="24"/>
        </w:rPr>
        <w:t>D</w:t>
      </w:r>
      <w:r w:rsidR="00E25555" w:rsidRPr="00DC6A4F">
        <w:rPr>
          <w:rFonts w:ascii="Times New Roman" w:eastAsia="Calibri" w:hAnsi="Times New Roman" w:cs="Times New Roman"/>
          <w:sz w:val="24"/>
          <w:szCs w:val="24"/>
        </w:rPr>
        <w:t xml:space="preserve">emocratic values and </w:t>
      </w:r>
      <w:r w:rsidRPr="00DC6A4F">
        <w:rPr>
          <w:rFonts w:ascii="Times New Roman" w:eastAsia="Calibri" w:hAnsi="Times New Roman" w:cs="Times New Roman"/>
          <w:sz w:val="24"/>
          <w:szCs w:val="24"/>
        </w:rPr>
        <w:t>the rules-based</w:t>
      </w:r>
      <w:r w:rsidR="00E25555" w:rsidRPr="00DC6A4F">
        <w:rPr>
          <w:rFonts w:ascii="Times New Roman" w:eastAsia="Calibri" w:hAnsi="Times New Roman" w:cs="Times New Roman"/>
          <w:sz w:val="24"/>
          <w:szCs w:val="24"/>
        </w:rPr>
        <w:t xml:space="preserve"> </w:t>
      </w:r>
      <w:r w:rsidRPr="00DC6A4F">
        <w:rPr>
          <w:rFonts w:ascii="Times New Roman" w:eastAsia="Calibri" w:hAnsi="Times New Roman" w:cs="Times New Roman"/>
          <w:sz w:val="24"/>
          <w:szCs w:val="24"/>
        </w:rPr>
        <w:t>international order</w:t>
      </w:r>
      <w:r w:rsidR="00E25555" w:rsidRPr="00DC6A4F">
        <w:rPr>
          <w:rFonts w:ascii="Times New Roman" w:eastAsia="Calibri" w:hAnsi="Times New Roman" w:cs="Times New Roman"/>
          <w:sz w:val="24"/>
          <w:szCs w:val="24"/>
        </w:rPr>
        <w:t xml:space="preserve"> have </w:t>
      </w:r>
      <w:r w:rsidR="00605412" w:rsidRPr="00DC6A4F">
        <w:rPr>
          <w:rFonts w:ascii="Times New Roman" w:eastAsia="Calibri" w:hAnsi="Times New Roman" w:cs="Times New Roman"/>
          <w:sz w:val="24"/>
          <w:szCs w:val="24"/>
        </w:rPr>
        <w:t xml:space="preserve">not </w:t>
      </w:r>
      <w:r w:rsidR="00E25555" w:rsidRPr="00DC6A4F">
        <w:rPr>
          <w:rFonts w:ascii="Times New Roman" w:eastAsia="Calibri" w:hAnsi="Times New Roman" w:cs="Times New Roman"/>
          <w:sz w:val="24"/>
          <w:szCs w:val="24"/>
        </w:rPr>
        <w:t xml:space="preserve">been </w:t>
      </w:r>
      <w:r w:rsidRPr="00DC6A4F">
        <w:rPr>
          <w:rFonts w:ascii="Times New Roman" w:eastAsia="Calibri" w:hAnsi="Times New Roman" w:cs="Times New Roman"/>
          <w:sz w:val="24"/>
          <w:szCs w:val="24"/>
        </w:rPr>
        <w:t>more</w:t>
      </w:r>
      <w:r w:rsidR="00E25555" w:rsidRPr="00DC6A4F">
        <w:rPr>
          <w:rFonts w:ascii="Times New Roman" w:eastAsia="Calibri" w:hAnsi="Times New Roman" w:cs="Times New Roman"/>
          <w:sz w:val="24"/>
          <w:szCs w:val="24"/>
        </w:rPr>
        <w:t xml:space="preserve"> threatened worldwide since the Cold War. According to</w:t>
      </w:r>
      <w:r w:rsidR="00B67A78" w:rsidRPr="00DC6A4F">
        <w:rPr>
          <w:rFonts w:ascii="Times New Roman" w:eastAsia="Calibri" w:hAnsi="Times New Roman" w:cs="Times New Roman"/>
          <w:sz w:val="24"/>
          <w:szCs w:val="24"/>
        </w:rPr>
        <w:t xml:space="preserve"> Freedom House’s annual</w:t>
      </w:r>
      <w:r w:rsidR="00E25555" w:rsidRPr="00DC6A4F">
        <w:rPr>
          <w:rFonts w:ascii="Times New Roman" w:eastAsia="Calibri" w:hAnsi="Times New Roman" w:cs="Times New Roman"/>
          <w:sz w:val="24"/>
          <w:szCs w:val="24"/>
        </w:rPr>
        <w:t xml:space="preserve"> </w:t>
      </w:r>
      <w:hyperlink r:id="rId9" w:history="1">
        <w:r w:rsidR="00B67A78" w:rsidRPr="00DC6A4F">
          <w:rPr>
            <w:rStyle w:val="Hyperlink"/>
            <w:rFonts w:ascii="Times New Roman" w:eastAsia="Calibri" w:hAnsi="Times New Roman" w:cs="Times New Roman"/>
            <w:sz w:val="24"/>
            <w:szCs w:val="24"/>
          </w:rPr>
          <w:t>Freedom in the World</w:t>
        </w:r>
      </w:hyperlink>
      <w:r w:rsidR="00B67A78" w:rsidRPr="00DC6A4F">
        <w:rPr>
          <w:rFonts w:ascii="Times New Roman" w:eastAsia="Calibri" w:hAnsi="Times New Roman" w:cs="Times New Roman"/>
          <w:sz w:val="24"/>
          <w:szCs w:val="24"/>
        </w:rPr>
        <w:t xml:space="preserve"> report,</w:t>
      </w:r>
      <w:r w:rsidR="00E25555" w:rsidRPr="00DC6A4F">
        <w:rPr>
          <w:rFonts w:ascii="Times New Roman" w:eastAsia="Calibri" w:hAnsi="Times New Roman" w:cs="Times New Roman"/>
          <w:sz w:val="24"/>
          <w:szCs w:val="24"/>
        </w:rPr>
        <w:t xml:space="preserve"> </w:t>
      </w:r>
      <w:r w:rsidRPr="00DC6A4F">
        <w:rPr>
          <w:rFonts w:ascii="Times New Roman" w:eastAsia="Calibri" w:hAnsi="Times New Roman" w:cs="Times New Roman"/>
          <w:sz w:val="24"/>
          <w:szCs w:val="24"/>
        </w:rPr>
        <w:t>we are in</w:t>
      </w:r>
      <w:r w:rsidR="00E25555" w:rsidRPr="00DC6A4F">
        <w:rPr>
          <w:rFonts w:ascii="Times New Roman" w:eastAsia="Calibri" w:hAnsi="Times New Roman" w:cs="Times New Roman"/>
          <w:sz w:val="24"/>
          <w:szCs w:val="24"/>
        </w:rPr>
        <w:t xml:space="preserve"> the 16</w:t>
      </w:r>
      <w:r w:rsidR="00E25555" w:rsidRPr="00DC6A4F">
        <w:rPr>
          <w:rFonts w:ascii="Times New Roman" w:eastAsia="Calibri" w:hAnsi="Times New Roman" w:cs="Times New Roman"/>
          <w:sz w:val="24"/>
          <w:szCs w:val="24"/>
          <w:vertAlign w:val="superscript"/>
        </w:rPr>
        <w:t>th</w:t>
      </w:r>
      <w:r w:rsidR="00E25555" w:rsidRPr="00DC6A4F">
        <w:rPr>
          <w:rFonts w:ascii="Times New Roman" w:eastAsia="Calibri" w:hAnsi="Times New Roman" w:cs="Times New Roman"/>
          <w:sz w:val="24"/>
          <w:szCs w:val="24"/>
        </w:rPr>
        <w:t xml:space="preserve"> consecutive year</w:t>
      </w:r>
      <w:r w:rsidRPr="00DC6A4F">
        <w:rPr>
          <w:rFonts w:ascii="Times New Roman" w:eastAsia="Calibri" w:hAnsi="Times New Roman" w:cs="Times New Roman"/>
          <w:sz w:val="24"/>
          <w:szCs w:val="24"/>
        </w:rPr>
        <w:t xml:space="preserve"> of democratic decline</w:t>
      </w:r>
      <w:r w:rsidR="00E25555" w:rsidRPr="00DC6A4F">
        <w:rPr>
          <w:rFonts w:ascii="Times New Roman" w:eastAsia="Calibri" w:hAnsi="Times New Roman" w:cs="Times New Roman"/>
          <w:sz w:val="24"/>
          <w:szCs w:val="24"/>
        </w:rPr>
        <w:t xml:space="preserve">. </w:t>
      </w:r>
      <w:r w:rsidR="00E407B8" w:rsidRPr="00DC6A4F">
        <w:rPr>
          <w:rFonts w:ascii="Times New Roman" w:eastAsia="Calibri" w:hAnsi="Times New Roman" w:cs="Times New Roman"/>
          <w:sz w:val="24"/>
          <w:szCs w:val="24"/>
        </w:rPr>
        <w:t>Democracies at home risk</w:t>
      </w:r>
      <w:r w:rsidR="00E25555" w:rsidRPr="00DC6A4F">
        <w:rPr>
          <w:rFonts w:ascii="Times New Roman" w:eastAsia="Calibri" w:hAnsi="Times New Roman" w:cs="Times New Roman"/>
          <w:sz w:val="24"/>
          <w:szCs w:val="24"/>
        </w:rPr>
        <w:t xml:space="preserve"> </w:t>
      </w:r>
      <w:r w:rsidR="00F93770" w:rsidRPr="00DC6A4F">
        <w:rPr>
          <w:rFonts w:ascii="Times New Roman" w:eastAsia="Calibri" w:hAnsi="Times New Roman" w:cs="Times New Roman"/>
          <w:sz w:val="24"/>
          <w:szCs w:val="24"/>
        </w:rPr>
        <w:t>stagnation</w:t>
      </w:r>
      <w:r w:rsidR="00E25555" w:rsidRPr="00DC6A4F">
        <w:rPr>
          <w:rFonts w:ascii="Times New Roman" w:eastAsia="Calibri" w:hAnsi="Times New Roman" w:cs="Times New Roman"/>
          <w:sz w:val="24"/>
          <w:szCs w:val="24"/>
        </w:rPr>
        <w:t xml:space="preserve"> due to </w:t>
      </w:r>
      <w:r w:rsidR="00B17D6D" w:rsidRPr="00DC6A4F">
        <w:rPr>
          <w:rFonts w:ascii="Times New Roman" w:eastAsia="Calibri" w:hAnsi="Times New Roman" w:cs="Times New Roman"/>
          <w:sz w:val="24"/>
          <w:szCs w:val="24"/>
        </w:rPr>
        <w:t xml:space="preserve">corruption, declining </w:t>
      </w:r>
      <w:r w:rsidR="00E407B8" w:rsidRPr="00DC6A4F">
        <w:rPr>
          <w:rFonts w:ascii="Times New Roman" w:eastAsia="Calibri" w:hAnsi="Times New Roman" w:cs="Times New Roman"/>
          <w:sz w:val="24"/>
          <w:szCs w:val="24"/>
        </w:rPr>
        <w:t xml:space="preserve">public </w:t>
      </w:r>
      <w:r w:rsidR="00E25555" w:rsidRPr="00DC6A4F">
        <w:rPr>
          <w:rFonts w:ascii="Times New Roman" w:eastAsia="Calibri" w:hAnsi="Times New Roman" w:cs="Times New Roman"/>
          <w:sz w:val="24"/>
          <w:szCs w:val="24"/>
        </w:rPr>
        <w:t xml:space="preserve">confidence, </w:t>
      </w:r>
      <w:r w:rsidR="00E407B8" w:rsidRPr="00DC6A4F">
        <w:rPr>
          <w:rFonts w:ascii="Times New Roman" w:eastAsia="Calibri" w:hAnsi="Times New Roman" w:cs="Times New Roman"/>
          <w:sz w:val="24"/>
          <w:szCs w:val="24"/>
        </w:rPr>
        <w:t>instability f</w:t>
      </w:r>
      <w:r w:rsidR="00E25555" w:rsidRPr="00DC6A4F">
        <w:rPr>
          <w:rFonts w:ascii="Times New Roman" w:eastAsia="Calibri" w:hAnsi="Times New Roman" w:cs="Times New Roman"/>
          <w:sz w:val="24"/>
          <w:szCs w:val="24"/>
        </w:rPr>
        <w:t xml:space="preserve">rom </w:t>
      </w:r>
      <w:r w:rsidR="00E407B8" w:rsidRPr="00DC6A4F">
        <w:rPr>
          <w:rFonts w:ascii="Times New Roman" w:eastAsia="Calibri" w:hAnsi="Times New Roman" w:cs="Times New Roman"/>
          <w:sz w:val="24"/>
          <w:szCs w:val="24"/>
        </w:rPr>
        <w:t>fringe/</w:t>
      </w:r>
      <w:r w:rsidR="00BB5680" w:rsidRPr="00DC6A4F">
        <w:rPr>
          <w:rFonts w:ascii="Times New Roman" w:eastAsia="Calibri" w:hAnsi="Times New Roman" w:cs="Times New Roman"/>
          <w:sz w:val="24"/>
          <w:szCs w:val="24"/>
        </w:rPr>
        <w:t>extremist movements</w:t>
      </w:r>
      <w:r w:rsidR="008A40AA" w:rsidRPr="00DC6A4F">
        <w:rPr>
          <w:rFonts w:ascii="Times New Roman" w:eastAsia="Calibri" w:hAnsi="Times New Roman" w:cs="Times New Roman"/>
          <w:sz w:val="24"/>
          <w:szCs w:val="24"/>
        </w:rPr>
        <w:t xml:space="preserve">, </w:t>
      </w:r>
      <w:r w:rsidR="00E25555" w:rsidRPr="00DC6A4F">
        <w:rPr>
          <w:rFonts w:ascii="Times New Roman" w:eastAsia="Calibri" w:hAnsi="Times New Roman" w:cs="Times New Roman"/>
          <w:sz w:val="24"/>
          <w:szCs w:val="24"/>
        </w:rPr>
        <w:t xml:space="preserve">as well as authoritarian </w:t>
      </w:r>
      <w:r w:rsidR="00BB5680" w:rsidRPr="00DC6A4F">
        <w:rPr>
          <w:rFonts w:ascii="Times New Roman" w:eastAsia="Calibri" w:hAnsi="Times New Roman" w:cs="Times New Roman"/>
          <w:sz w:val="24"/>
          <w:szCs w:val="24"/>
        </w:rPr>
        <w:t xml:space="preserve">or populist </w:t>
      </w:r>
      <w:r w:rsidR="00E25555" w:rsidRPr="00DC6A4F">
        <w:rPr>
          <w:rFonts w:ascii="Times New Roman" w:eastAsia="Calibri" w:hAnsi="Times New Roman" w:cs="Times New Roman"/>
          <w:sz w:val="24"/>
          <w:szCs w:val="24"/>
        </w:rPr>
        <w:t xml:space="preserve">temptations </w:t>
      </w:r>
      <w:r w:rsidR="00BB5680" w:rsidRPr="00DC6A4F">
        <w:rPr>
          <w:rFonts w:ascii="Times New Roman" w:eastAsia="Calibri" w:hAnsi="Times New Roman" w:cs="Times New Roman"/>
          <w:sz w:val="24"/>
          <w:szCs w:val="24"/>
        </w:rPr>
        <w:t>by</w:t>
      </w:r>
      <w:r w:rsidR="008A40AA" w:rsidRPr="00DC6A4F">
        <w:rPr>
          <w:rFonts w:ascii="Times New Roman" w:eastAsia="Calibri" w:hAnsi="Times New Roman" w:cs="Times New Roman"/>
          <w:sz w:val="24"/>
          <w:szCs w:val="24"/>
        </w:rPr>
        <w:t xml:space="preserve"> </w:t>
      </w:r>
      <w:r w:rsidR="00A17851" w:rsidRPr="00DC6A4F">
        <w:rPr>
          <w:rFonts w:ascii="Times New Roman" w:eastAsia="Calibri" w:hAnsi="Times New Roman" w:cs="Times New Roman"/>
          <w:sz w:val="24"/>
          <w:szCs w:val="24"/>
        </w:rPr>
        <w:t>those in government</w:t>
      </w:r>
      <w:r w:rsidR="00E25555" w:rsidRPr="00DC6A4F">
        <w:rPr>
          <w:rFonts w:ascii="Times New Roman" w:eastAsia="Calibri" w:hAnsi="Times New Roman" w:cs="Times New Roman"/>
          <w:sz w:val="24"/>
          <w:szCs w:val="24"/>
        </w:rPr>
        <w:t xml:space="preserve">. </w:t>
      </w:r>
      <w:r w:rsidR="00F93770" w:rsidRPr="00DC6A4F">
        <w:rPr>
          <w:rFonts w:ascii="Times New Roman" w:eastAsia="Calibri" w:hAnsi="Times New Roman" w:cs="Times New Roman"/>
          <w:sz w:val="24"/>
          <w:szCs w:val="24"/>
        </w:rPr>
        <w:t xml:space="preserve">This democratic </w:t>
      </w:r>
      <w:r w:rsidR="00A17851" w:rsidRPr="00DC6A4F">
        <w:rPr>
          <w:rFonts w:ascii="Times New Roman" w:eastAsia="Calibri" w:hAnsi="Times New Roman" w:cs="Times New Roman"/>
          <w:sz w:val="24"/>
          <w:szCs w:val="24"/>
        </w:rPr>
        <w:t>decline is exacerbated by a sharpening of autocratic repression both domestically and abroad, as authoritarians</w:t>
      </w:r>
      <w:r w:rsidR="005B0524" w:rsidRPr="00DC6A4F">
        <w:rPr>
          <w:rFonts w:ascii="Times New Roman" w:eastAsia="Calibri" w:hAnsi="Times New Roman" w:cs="Times New Roman"/>
          <w:sz w:val="24"/>
          <w:szCs w:val="24"/>
        </w:rPr>
        <w:t xml:space="preserve"> increasingly learn from one another to</w:t>
      </w:r>
      <w:r w:rsidR="00A17851" w:rsidRPr="00DC6A4F">
        <w:rPr>
          <w:rFonts w:ascii="Times New Roman" w:eastAsia="Calibri" w:hAnsi="Times New Roman" w:cs="Times New Roman"/>
          <w:sz w:val="24"/>
          <w:szCs w:val="24"/>
        </w:rPr>
        <w:t xml:space="preserve"> </w:t>
      </w:r>
      <w:r w:rsidR="00426AD5" w:rsidRPr="00DC6A4F">
        <w:rPr>
          <w:rFonts w:ascii="Times New Roman" w:eastAsia="Calibri" w:hAnsi="Times New Roman" w:cs="Times New Roman"/>
          <w:sz w:val="24"/>
          <w:szCs w:val="24"/>
        </w:rPr>
        <w:t xml:space="preserve">brazenly </w:t>
      </w:r>
      <w:r w:rsidR="005E7490" w:rsidRPr="00DC6A4F">
        <w:rPr>
          <w:rFonts w:ascii="Times New Roman" w:eastAsia="Calibri" w:hAnsi="Times New Roman" w:cs="Times New Roman"/>
          <w:sz w:val="24"/>
          <w:szCs w:val="24"/>
        </w:rPr>
        <w:t>challenge international norms and systems</w:t>
      </w:r>
      <w:r w:rsidR="00426AD5" w:rsidRPr="00DC6A4F">
        <w:rPr>
          <w:rFonts w:ascii="Times New Roman" w:eastAsia="Calibri" w:hAnsi="Times New Roman" w:cs="Times New Roman"/>
          <w:sz w:val="24"/>
          <w:szCs w:val="24"/>
        </w:rPr>
        <w:t>.</w:t>
      </w:r>
      <w:r w:rsidR="00CA488F" w:rsidRPr="00DC6A4F">
        <w:rPr>
          <w:rFonts w:ascii="Times New Roman" w:eastAsia="Calibri" w:hAnsi="Times New Roman" w:cs="Times New Roman"/>
          <w:sz w:val="24"/>
          <w:szCs w:val="24"/>
        </w:rPr>
        <w:t xml:space="preserve"> </w:t>
      </w:r>
      <w:r w:rsidR="002966E0" w:rsidRPr="00DC6A4F">
        <w:rPr>
          <w:rFonts w:ascii="Times New Roman" w:eastAsia="Calibri" w:hAnsi="Times New Roman" w:cs="Times New Roman"/>
          <w:sz w:val="24"/>
          <w:szCs w:val="24"/>
        </w:rPr>
        <w:t>An</w:t>
      </w:r>
      <w:r w:rsidR="008C25F7" w:rsidRPr="00DC6A4F">
        <w:rPr>
          <w:rFonts w:ascii="Times New Roman" w:eastAsia="Calibri" w:hAnsi="Times New Roman" w:cs="Times New Roman"/>
          <w:sz w:val="24"/>
          <w:szCs w:val="24"/>
        </w:rPr>
        <w:t xml:space="preserve"> international democratic diaspora </w:t>
      </w:r>
      <w:r w:rsidR="002966E0" w:rsidRPr="00DC6A4F">
        <w:rPr>
          <w:rFonts w:ascii="Times New Roman" w:eastAsia="Calibri" w:hAnsi="Times New Roman" w:cs="Times New Roman"/>
          <w:sz w:val="24"/>
          <w:szCs w:val="24"/>
        </w:rPr>
        <w:t xml:space="preserve">now exists, as many have been forced to relocate due to the politically sensitive nature of their </w:t>
      </w:r>
      <w:r w:rsidR="00E132A4" w:rsidRPr="00DC6A4F">
        <w:rPr>
          <w:rFonts w:ascii="Times New Roman" w:eastAsia="Calibri" w:hAnsi="Times New Roman" w:cs="Times New Roman"/>
          <w:sz w:val="24"/>
          <w:szCs w:val="24"/>
        </w:rPr>
        <w:t xml:space="preserve">human rights </w:t>
      </w:r>
      <w:r w:rsidR="002966E0" w:rsidRPr="00DC6A4F">
        <w:rPr>
          <w:rFonts w:ascii="Times New Roman" w:eastAsia="Calibri" w:hAnsi="Times New Roman" w:cs="Times New Roman"/>
          <w:sz w:val="24"/>
          <w:szCs w:val="24"/>
        </w:rPr>
        <w:t>work.</w:t>
      </w:r>
      <w:r w:rsidR="008C25F7" w:rsidRPr="00DC6A4F">
        <w:rPr>
          <w:rFonts w:ascii="Times New Roman" w:eastAsia="Calibri" w:hAnsi="Times New Roman" w:cs="Times New Roman"/>
          <w:sz w:val="24"/>
          <w:szCs w:val="24"/>
        </w:rPr>
        <w:t xml:space="preserve"> </w:t>
      </w:r>
    </w:p>
    <w:p w14:paraId="4C10E5E8" w14:textId="77777777" w:rsidR="00EC7992" w:rsidRDefault="00EC7992" w:rsidP="00454967">
      <w:pPr>
        <w:spacing w:after="0" w:line="240" w:lineRule="auto"/>
        <w:rPr>
          <w:rFonts w:ascii="Times New Roman" w:eastAsia="Calibri" w:hAnsi="Times New Roman" w:cs="Times New Roman"/>
          <w:sz w:val="24"/>
          <w:szCs w:val="24"/>
          <w:highlight w:val="yellow"/>
        </w:rPr>
      </w:pPr>
    </w:p>
    <w:p w14:paraId="5AC49DF5" w14:textId="565D563B" w:rsidR="00841734" w:rsidRDefault="002231D1" w:rsidP="00454967">
      <w:pPr>
        <w:spacing w:after="0" w:line="240" w:lineRule="auto"/>
        <w:rPr>
          <w:rFonts w:ascii="Times New Roman" w:eastAsia="Calibri" w:hAnsi="Times New Roman" w:cs="Times New Roman"/>
          <w:sz w:val="24"/>
          <w:szCs w:val="24"/>
        </w:rPr>
      </w:pPr>
      <w:r w:rsidRPr="002231D1">
        <w:rPr>
          <w:rFonts w:ascii="Times New Roman" w:eastAsia="Calibri" w:hAnsi="Times New Roman" w:cs="Times New Roman"/>
          <w:sz w:val="24"/>
          <w:szCs w:val="24"/>
        </w:rPr>
        <w:t>D</w:t>
      </w:r>
      <w:r w:rsidR="00682A03" w:rsidRPr="002231D1">
        <w:rPr>
          <w:rFonts w:ascii="Times New Roman" w:eastAsia="Calibri" w:hAnsi="Times New Roman" w:cs="Times New Roman"/>
          <w:sz w:val="24"/>
          <w:szCs w:val="24"/>
        </w:rPr>
        <w:t>emocracies and democrats</w:t>
      </w:r>
      <w:r w:rsidR="000E08AC" w:rsidRPr="002231D1">
        <w:rPr>
          <w:rFonts w:ascii="Times New Roman" w:eastAsia="Calibri" w:hAnsi="Times New Roman" w:cs="Times New Roman"/>
          <w:sz w:val="24"/>
          <w:szCs w:val="24"/>
        </w:rPr>
        <w:t xml:space="preserve"> </w:t>
      </w:r>
      <w:r w:rsidRPr="002231D1">
        <w:rPr>
          <w:rFonts w:ascii="Times New Roman" w:eastAsia="Calibri" w:hAnsi="Times New Roman" w:cs="Times New Roman"/>
          <w:sz w:val="24"/>
          <w:szCs w:val="24"/>
        </w:rPr>
        <w:t>should</w:t>
      </w:r>
      <w:r w:rsidR="00E25555" w:rsidRPr="002231D1">
        <w:rPr>
          <w:rFonts w:ascii="Times New Roman" w:eastAsia="Calibri" w:hAnsi="Times New Roman" w:cs="Times New Roman"/>
          <w:sz w:val="24"/>
          <w:szCs w:val="24"/>
        </w:rPr>
        <w:t xml:space="preserve"> not be daunted</w:t>
      </w:r>
      <w:r w:rsidR="004A468F" w:rsidRPr="002231D1">
        <w:rPr>
          <w:rFonts w:ascii="Times New Roman" w:eastAsia="Calibri" w:hAnsi="Times New Roman" w:cs="Times New Roman"/>
          <w:sz w:val="24"/>
          <w:szCs w:val="24"/>
        </w:rPr>
        <w:t>, however.</w:t>
      </w:r>
      <w:r w:rsidR="00E25555" w:rsidRPr="002231D1">
        <w:rPr>
          <w:rFonts w:ascii="Times New Roman" w:eastAsia="Calibri" w:hAnsi="Times New Roman" w:cs="Times New Roman"/>
          <w:sz w:val="24"/>
          <w:szCs w:val="24"/>
        </w:rPr>
        <w:t xml:space="preserve"> </w:t>
      </w:r>
      <w:r w:rsidR="4B021483" w:rsidRPr="62324E63">
        <w:rPr>
          <w:rFonts w:ascii="Times New Roman" w:eastAsia="Calibri" w:hAnsi="Times New Roman" w:cs="Times New Roman"/>
          <w:sz w:val="24"/>
          <w:szCs w:val="24"/>
        </w:rPr>
        <w:t xml:space="preserve">Ukraine’s staunch resistance </w:t>
      </w:r>
      <w:r w:rsidR="5EC4C67A" w:rsidRPr="2BFE4123">
        <w:rPr>
          <w:rFonts w:ascii="Times New Roman" w:eastAsia="Calibri" w:hAnsi="Times New Roman" w:cs="Times New Roman"/>
          <w:sz w:val="24"/>
          <w:szCs w:val="24"/>
        </w:rPr>
        <w:t>to</w:t>
      </w:r>
      <w:r w:rsidR="4B021483" w:rsidRPr="62324E63">
        <w:rPr>
          <w:rFonts w:ascii="Times New Roman" w:eastAsia="Calibri" w:hAnsi="Times New Roman" w:cs="Times New Roman"/>
          <w:sz w:val="24"/>
          <w:szCs w:val="24"/>
        </w:rPr>
        <w:t xml:space="preserve"> Russia’s </w:t>
      </w:r>
      <w:r w:rsidR="5EC4C67A" w:rsidRPr="2BFE4123">
        <w:rPr>
          <w:rFonts w:ascii="Times New Roman" w:eastAsia="Calibri" w:hAnsi="Times New Roman" w:cs="Times New Roman"/>
          <w:sz w:val="24"/>
          <w:szCs w:val="24"/>
        </w:rPr>
        <w:t>invasion shows</w:t>
      </w:r>
      <w:r w:rsidR="4B021483" w:rsidRPr="656957AD">
        <w:rPr>
          <w:rFonts w:ascii="Times New Roman" w:eastAsia="Calibri" w:hAnsi="Times New Roman" w:cs="Times New Roman"/>
          <w:sz w:val="24"/>
          <w:szCs w:val="24"/>
        </w:rPr>
        <w:t xml:space="preserve"> that </w:t>
      </w:r>
      <w:r w:rsidR="5C83DE03" w:rsidRPr="2BFE4123">
        <w:rPr>
          <w:rFonts w:ascii="Times New Roman" w:eastAsia="Calibri" w:hAnsi="Times New Roman" w:cs="Times New Roman"/>
          <w:sz w:val="24"/>
          <w:szCs w:val="24"/>
        </w:rPr>
        <w:t xml:space="preserve">democracies </w:t>
      </w:r>
      <w:r w:rsidR="4E4CECF7" w:rsidRPr="06908572">
        <w:rPr>
          <w:rFonts w:ascii="Times New Roman" w:eastAsia="Calibri" w:hAnsi="Times New Roman" w:cs="Times New Roman"/>
          <w:sz w:val="24"/>
          <w:szCs w:val="24"/>
        </w:rPr>
        <w:t>can win</w:t>
      </w:r>
      <w:r w:rsidR="00BF4216">
        <w:rPr>
          <w:rFonts w:ascii="Times New Roman" w:eastAsia="Calibri" w:hAnsi="Times New Roman" w:cs="Times New Roman"/>
          <w:sz w:val="24"/>
          <w:szCs w:val="24"/>
        </w:rPr>
        <w:t xml:space="preserve">, and authoritarians’ claims to a superior </w:t>
      </w:r>
      <w:r w:rsidR="008C615F">
        <w:rPr>
          <w:rFonts w:ascii="Times New Roman" w:eastAsia="Calibri" w:hAnsi="Times New Roman" w:cs="Times New Roman"/>
          <w:sz w:val="24"/>
          <w:szCs w:val="24"/>
        </w:rPr>
        <w:t>model of governance are nothing but a myth</w:t>
      </w:r>
      <w:r w:rsidR="4AAD3F91" w:rsidRPr="06908572">
        <w:rPr>
          <w:rFonts w:ascii="Times New Roman" w:eastAsia="Calibri" w:hAnsi="Times New Roman" w:cs="Times New Roman"/>
          <w:sz w:val="24"/>
          <w:szCs w:val="24"/>
        </w:rPr>
        <w:t>.</w:t>
      </w:r>
      <w:r w:rsidR="39AB4451" w:rsidRPr="1113C8B6">
        <w:rPr>
          <w:rFonts w:ascii="Times New Roman" w:eastAsia="Calibri" w:hAnsi="Times New Roman" w:cs="Times New Roman"/>
          <w:sz w:val="24"/>
          <w:szCs w:val="24"/>
        </w:rPr>
        <w:t xml:space="preserve"> Authoritarians make a great show of strength, but </w:t>
      </w:r>
      <w:r w:rsidR="39AB4451" w:rsidRPr="379CE807">
        <w:rPr>
          <w:rFonts w:ascii="Times New Roman" w:eastAsia="Calibri" w:hAnsi="Times New Roman" w:cs="Times New Roman"/>
          <w:sz w:val="24"/>
          <w:szCs w:val="24"/>
        </w:rPr>
        <w:t xml:space="preserve">their bluster </w:t>
      </w:r>
      <w:r w:rsidR="39AB4451" w:rsidRPr="1F2F655B">
        <w:rPr>
          <w:rFonts w:ascii="Times New Roman" w:eastAsia="Calibri" w:hAnsi="Times New Roman" w:cs="Times New Roman"/>
          <w:sz w:val="24"/>
          <w:szCs w:val="24"/>
        </w:rPr>
        <w:t xml:space="preserve">masks </w:t>
      </w:r>
      <w:r w:rsidR="02CEF6D2" w:rsidRPr="2BFE4123">
        <w:rPr>
          <w:rFonts w:ascii="Times New Roman" w:eastAsia="Calibri" w:hAnsi="Times New Roman" w:cs="Times New Roman"/>
          <w:sz w:val="24"/>
          <w:szCs w:val="24"/>
        </w:rPr>
        <w:t xml:space="preserve">corruption, incompetence, </w:t>
      </w:r>
      <w:r w:rsidR="008C615F">
        <w:rPr>
          <w:rFonts w:ascii="Times New Roman" w:eastAsia="Calibri" w:hAnsi="Times New Roman" w:cs="Times New Roman"/>
          <w:sz w:val="24"/>
          <w:szCs w:val="24"/>
        </w:rPr>
        <w:t xml:space="preserve">toadyism, </w:t>
      </w:r>
      <w:r w:rsidR="02CEF6D2" w:rsidRPr="2BFE4123">
        <w:rPr>
          <w:rFonts w:ascii="Times New Roman" w:eastAsia="Calibri" w:hAnsi="Times New Roman" w:cs="Times New Roman"/>
          <w:sz w:val="24"/>
          <w:szCs w:val="24"/>
        </w:rPr>
        <w:t xml:space="preserve">and </w:t>
      </w:r>
      <w:r w:rsidR="4D882881" w:rsidRPr="254BBF06">
        <w:rPr>
          <w:rFonts w:ascii="Times New Roman" w:eastAsia="Calibri" w:hAnsi="Times New Roman" w:cs="Times New Roman"/>
          <w:sz w:val="24"/>
          <w:szCs w:val="24"/>
        </w:rPr>
        <w:t>fragility</w:t>
      </w:r>
      <w:r w:rsidR="7D780853" w:rsidRPr="24583EF6">
        <w:rPr>
          <w:rFonts w:ascii="Times New Roman" w:eastAsia="Calibri" w:hAnsi="Times New Roman" w:cs="Times New Roman"/>
          <w:sz w:val="24"/>
          <w:szCs w:val="24"/>
        </w:rPr>
        <w:t>.</w:t>
      </w:r>
      <w:r w:rsidR="5DF35EED" w:rsidRPr="24583EF6">
        <w:rPr>
          <w:rFonts w:ascii="Times New Roman" w:eastAsia="Calibri" w:hAnsi="Times New Roman" w:cs="Times New Roman"/>
          <w:sz w:val="24"/>
          <w:szCs w:val="24"/>
        </w:rPr>
        <w:t xml:space="preserve"> </w:t>
      </w:r>
      <w:r w:rsidR="006D5A56">
        <w:rPr>
          <w:rFonts w:ascii="Times New Roman" w:eastAsia="Calibri" w:hAnsi="Times New Roman" w:cs="Times New Roman"/>
          <w:sz w:val="24"/>
          <w:szCs w:val="24"/>
        </w:rPr>
        <w:t>We</w:t>
      </w:r>
      <w:r w:rsidR="007F030A">
        <w:rPr>
          <w:rFonts w:ascii="Times New Roman" w:eastAsia="Calibri" w:hAnsi="Times New Roman" w:cs="Times New Roman"/>
          <w:sz w:val="24"/>
          <w:szCs w:val="24"/>
        </w:rPr>
        <w:t xml:space="preserve"> </w:t>
      </w:r>
      <w:r w:rsidR="00731DAB">
        <w:rPr>
          <w:rFonts w:ascii="Times New Roman" w:eastAsia="Calibri" w:hAnsi="Times New Roman" w:cs="Times New Roman"/>
          <w:sz w:val="24"/>
          <w:szCs w:val="24"/>
        </w:rPr>
        <w:t>draw courage from those who</w:t>
      </w:r>
      <w:r w:rsidR="00E25555" w:rsidRPr="00E25555">
        <w:rPr>
          <w:rFonts w:ascii="Times New Roman" w:eastAsia="Calibri" w:hAnsi="Times New Roman" w:cs="Times New Roman"/>
          <w:sz w:val="24"/>
          <w:szCs w:val="24"/>
        </w:rPr>
        <w:t xml:space="preserve"> tirelessly fight for democracy</w:t>
      </w:r>
      <w:r w:rsidR="00731DAB">
        <w:rPr>
          <w:rFonts w:ascii="Times New Roman" w:eastAsia="Calibri" w:hAnsi="Times New Roman" w:cs="Times New Roman"/>
          <w:sz w:val="24"/>
          <w:szCs w:val="24"/>
        </w:rPr>
        <w:t xml:space="preserve"> and human rights </w:t>
      </w:r>
      <w:r w:rsidR="008C615F">
        <w:rPr>
          <w:rFonts w:ascii="Times New Roman" w:eastAsia="Calibri" w:hAnsi="Times New Roman" w:cs="Times New Roman"/>
          <w:sz w:val="24"/>
          <w:szCs w:val="24"/>
        </w:rPr>
        <w:t xml:space="preserve">against </w:t>
      </w:r>
      <w:r w:rsidR="00731DAB">
        <w:rPr>
          <w:rFonts w:ascii="Times New Roman" w:eastAsia="Calibri" w:hAnsi="Times New Roman" w:cs="Times New Roman"/>
          <w:sz w:val="24"/>
          <w:szCs w:val="24"/>
        </w:rPr>
        <w:t xml:space="preserve">the most </w:t>
      </w:r>
      <w:r w:rsidR="2786C33C" w:rsidRPr="32FB2B0B">
        <w:rPr>
          <w:rFonts w:ascii="Times New Roman" w:eastAsia="Calibri" w:hAnsi="Times New Roman" w:cs="Times New Roman"/>
          <w:sz w:val="24"/>
          <w:szCs w:val="24"/>
        </w:rPr>
        <w:t>oppress</w:t>
      </w:r>
      <w:r w:rsidR="4B5ADA9C" w:rsidRPr="32FB2B0B">
        <w:rPr>
          <w:rFonts w:ascii="Times New Roman" w:eastAsia="Calibri" w:hAnsi="Times New Roman" w:cs="Times New Roman"/>
          <w:sz w:val="24"/>
          <w:szCs w:val="24"/>
        </w:rPr>
        <w:t>ive</w:t>
      </w:r>
      <w:r w:rsidR="00731DAB">
        <w:rPr>
          <w:rFonts w:ascii="Times New Roman" w:eastAsia="Calibri" w:hAnsi="Times New Roman" w:cs="Times New Roman"/>
          <w:sz w:val="24"/>
          <w:szCs w:val="24"/>
        </w:rPr>
        <w:t xml:space="preserve"> regimes of the world</w:t>
      </w:r>
      <w:r w:rsidR="00E25555" w:rsidRPr="00E25555">
        <w:rPr>
          <w:rFonts w:ascii="Times New Roman" w:eastAsia="Calibri" w:hAnsi="Times New Roman" w:cs="Times New Roman"/>
          <w:sz w:val="24"/>
          <w:szCs w:val="24"/>
        </w:rPr>
        <w:t xml:space="preserve">. </w:t>
      </w:r>
    </w:p>
    <w:p w14:paraId="71FB22CC" w14:textId="77777777" w:rsidR="000422DE" w:rsidRDefault="000422DE" w:rsidP="00454967">
      <w:pPr>
        <w:spacing w:after="0" w:line="240" w:lineRule="auto"/>
        <w:rPr>
          <w:rFonts w:ascii="Times New Roman" w:eastAsia="Calibri" w:hAnsi="Times New Roman" w:cs="Times New Roman"/>
          <w:sz w:val="24"/>
          <w:szCs w:val="24"/>
        </w:rPr>
      </w:pPr>
    </w:p>
    <w:p w14:paraId="2873EAE7" w14:textId="02B6F03F" w:rsidR="00E25555" w:rsidRDefault="008C615F" w:rsidP="0045496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w:t>
      </w:r>
      <w:r w:rsidR="005D00E5" w:rsidRPr="003E2AF4">
        <w:rPr>
          <w:rFonts w:ascii="Times New Roman" w:eastAsia="Calibri" w:hAnsi="Times New Roman" w:cs="Times New Roman"/>
          <w:sz w:val="24"/>
          <w:szCs w:val="24"/>
        </w:rPr>
        <w:t>ursuant to the Year of Action for the Summit for Democracy,</w:t>
      </w:r>
      <w:r w:rsidR="00AD04A8" w:rsidRPr="003E2AF4">
        <w:rPr>
          <w:rFonts w:ascii="Times New Roman" w:eastAsia="Calibri" w:hAnsi="Times New Roman" w:cs="Times New Roman"/>
          <w:sz w:val="24"/>
          <w:szCs w:val="24"/>
        </w:rPr>
        <w:t xml:space="preserve"> </w:t>
      </w:r>
      <w:r w:rsidR="00DD769C" w:rsidRPr="003E2AF4">
        <w:rPr>
          <w:rFonts w:ascii="Times New Roman" w:eastAsia="Calibri" w:hAnsi="Times New Roman" w:cs="Times New Roman"/>
          <w:sz w:val="24"/>
          <w:szCs w:val="24"/>
        </w:rPr>
        <w:t xml:space="preserve">likeminded governments and civil society </w:t>
      </w:r>
      <w:r>
        <w:rPr>
          <w:rFonts w:ascii="Times New Roman" w:eastAsia="Calibri" w:hAnsi="Times New Roman" w:cs="Times New Roman"/>
          <w:sz w:val="24"/>
          <w:szCs w:val="24"/>
        </w:rPr>
        <w:t xml:space="preserve">representatives </w:t>
      </w:r>
      <w:r w:rsidR="0010085F">
        <w:rPr>
          <w:rFonts w:ascii="Times New Roman" w:eastAsia="Calibri" w:hAnsi="Times New Roman" w:cs="Times New Roman"/>
          <w:sz w:val="24"/>
          <w:szCs w:val="24"/>
        </w:rPr>
        <w:t>are establishing</w:t>
      </w:r>
      <w:r w:rsidRPr="003E2AF4">
        <w:rPr>
          <w:rFonts w:ascii="Times New Roman" w:eastAsia="Calibri" w:hAnsi="Times New Roman" w:cs="Times New Roman"/>
          <w:sz w:val="24"/>
          <w:szCs w:val="24"/>
        </w:rPr>
        <w:t xml:space="preserve"> </w:t>
      </w:r>
      <w:r w:rsidR="003E2AF4" w:rsidRPr="003E2AF4">
        <w:rPr>
          <w:rFonts w:ascii="Times New Roman" w:eastAsia="Calibri" w:hAnsi="Times New Roman" w:cs="Times New Roman"/>
          <w:sz w:val="24"/>
          <w:szCs w:val="24"/>
        </w:rPr>
        <w:t xml:space="preserve">a cohort on </w:t>
      </w:r>
      <w:r w:rsidR="00E25555" w:rsidRPr="003E2AF4">
        <w:rPr>
          <w:rFonts w:ascii="Times New Roman" w:eastAsia="Calibri" w:hAnsi="Times New Roman" w:cs="Times New Roman"/>
          <w:b/>
          <w:sz w:val="24"/>
          <w:szCs w:val="24"/>
        </w:rPr>
        <w:t>Resisting Authoritarian Pressure</w:t>
      </w:r>
      <w:r w:rsidR="005D00E5" w:rsidRPr="003E2AF4">
        <w:rPr>
          <w:rFonts w:ascii="Times New Roman" w:eastAsia="Calibri" w:hAnsi="Times New Roman" w:cs="Times New Roman"/>
          <w:sz w:val="24"/>
          <w:szCs w:val="24"/>
        </w:rPr>
        <w:t>.</w:t>
      </w:r>
      <w:r w:rsidR="00E9085A">
        <w:rPr>
          <w:rFonts w:ascii="Times New Roman" w:eastAsia="Calibri" w:hAnsi="Times New Roman" w:cs="Times New Roman"/>
          <w:sz w:val="24"/>
          <w:szCs w:val="24"/>
        </w:rPr>
        <w:t xml:space="preserve"> </w:t>
      </w:r>
      <w:r w:rsidR="008E53AB">
        <w:rPr>
          <w:rFonts w:ascii="Times New Roman" w:eastAsia="Calibri" w:hAnsi="Times New Roman" w:cs="Times New Roman"/>
          <w:sz w:val="24"/>
          <w:szCs w:val="24"/>
        </w:rPr>
        <w:t>The purpose of the cohort is to</w:t>
      </w:r>
      <w:r w:rsidR="00E9085A" w:rsidRPr="00E25555">
        <w:rPr>
          <w:rFonts w:ascii="Times New Roman" w:eastAsia="Calibri" w:hAnsi="Times New Roman" w:cs="Times New Roman"/>
          <w:sz w:val="24"/>
          <w:szCs w:val="24"/>
        </w:rPr>
        <w:t xml:space="preserve"> </w:t>
      </w:r>
      <w:r w:rsidR="00E9085A">
        <w:rPr>
          <w:rFonts w:ascii="Times New Roman" w:eastAsia="Calibri" w:hAnsi="Times New Roman" w:cs="Times New Roman"/>
          <w:sz w:val="24"/>
          <w:szCs w:val="24"/>
        </w:rPr>
        <w:t xml:space="preserve">build resilience to </w:t>
      </w:r>
      <w:r w:rsidR="00E9085A" w:rsidRPr="00E25555">
        <w:rPr>
          <w:rFonts w:ascii="Times New Roman" w:eastAsia="Calibri" w:hAnsi="Times New Roman" w:cs="Times New Roman"/>
          <w:sz w:val="24"/>
          <w:szCs w:val="24"/>
        </w:rPr>
        <w:t xml:space="preserve">authoritarian </w:t>
      </w:r>
      <w:r w:rsidR="00E9085A">
        <w:rPr>
          <w:rFonts w:ascii="Times New Roman" w:eastAsia="Calibri" w:hAnsi="Times New Roman" w:cs="Times New Roman"/>
          <w:sz w:val="24"/>
          <w:szCs w:val="24"/>
        </w:rPr>
        <w:t>coercion</w:t>
      </w:r>
      <w:r w:rsidR="00CC4703">
        <w:rPr>
          <w:rFonts w:ascii="Times New Roman" w:eastAsia="Calibri" w:hAnsi="Times New Roman" w:cs="Times New Roman"/>
          <w:sz w:val="24"/>
          <w:szCs w:val="24"/>
        </w:rPr>
        <w:t xml:space="preserve"> and</w:t>
      </w:r>
      <w:r w:rsidR="00E9085A">
        <w:rPr>
          <w:rFonts w:ascii="Times New Roman" w:eastAsia="Calibri" w:hAnsi="Times New Roman" w:cs="Times New Roman"/>
          <w:sz w:val="24"/>
          <w:szCs w:val="24"/>
        </w:rPr>
        <w:t xml:space="preserve"> offer a hand to democrats and human rights defenders from non-democracies. </w:t>
      </w:r>
    </w:p>
    <w:p w14:paraId="7682F920" w14:textId="199C3285" w:rsidR="00104000" w:rsidRDefault="00104000" w:rsidP="00454967">
      <w:pPr>
        <w:spacing w:after="0" w:line="240" w:lineRule="auto"/>
        <w:rPr>
          <w:rFonts w:ascii="Times New Roman" w:eastAsia="Calibri" w:hAnsi="Times New Roman" w:cs="Times New Roman"/>
          <w:sz w:val="24"/>
          <w:szCs w:val="24"/>
        </w:rPr>
      </w:pPr>
    </w:p>
    <w:p w14:paraId="184ACF64" w14:textId="0AAD71AC" w:rsidR="00104000" w:rsidRDefault="00104000" w:rsidP="0045496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“Resisting Authoritarian Pressure” cohort will focus on the following </w:t>
      </w:r>
      <w:r w:rsidRPr="00104000">
        <w:rPr>
          <w:rFonts w:ascii="Times New Roman" w:eastAsia="Calibri" w:hAnsi="Times New Roman" w:cs="Times New Roman"/>
          <w:b/>
          <w:bCs/>
          <w:sz w:val="24"/>
          <w:szCs w:val="24"/>
        </w:rPr>
        <w:t>priority areas</w:t>
      </w:r>
      <w:r>
        <w:rPr>
          <w:rFonts w:ascii="Times New Roman" w:eastAsia="Calibri" w:hAnsi="Times New Roman" w:cs="Times New Roman"/>
          <w:sz w:val="24"/>
          <w:szCs w:val="24"/>
        </w:rPr>
        <w:t>:</w:t>
      </w:r>
    </w:p>
    <w:p w14:paraId="3AEE8889" w14:textId="6BF8C8B3" w:rsidR="00104000" w:rsidRDefault="00104000" w:rsidP="00454967">
      <w:pPr>
        <w:spacing w:after="0" w:line="240" w:lineRule="auto"/>
        <w:rPr>
          <w:rFonts w:ascii="Times New Roman" w:eastAsia="Calibri" w:hAnsi="Times New Roman" w:cs="Times New Roman"/>
          <w:sz w:val="24"/>
          <w:szCs w:val="24"/>
        </w:rPr>
      </w:pPr>
    </w:p>
    <w:p w14:paraId="42385CE2" w14:textId="2BD576BF" w:rsidR="00104000" w:rsidRDefault="00104000" w:rsidP="00454967">
      <w:pPr>
        <w:pStyle w:val="ListParagraph"/>
        <w:numPr>
          <w:ilvl w:val="0"/>
          <w:numId w:val="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Seek</w:t>
      </w:r>
      <w:r w:rsidR="00962A40">
        <w:rPr>
          <w:rFonts w:ascii="Times New Roman" w:eastAsia="Calibri" w:hAnsi="Times New Roman" w:cs="Times New Roman"/>
          <w:sz w:val="24"/>
          <w:szCs w:val="24"/>
        </w:rPr>
        <w:t>ing</w:t>
      </w:r>
      <w:r>
        <w:rPr>
          <w:rFonts w:ascii="Times New Roman" w:eastAsia="Calibri" w:hAnsi="Times New Roman" w:cs="Times New Roman"/>
          <w:sz w:val="24"/>
          <w:szCs w:val="24"/>
        </w:rPr>
        <w:t xml:space="preserve"> Release of Political Prisoners</w:t>
      </w:r>
    </w:p>
    <w:p w14:paraId="365E26C7" w14:textId="02E7736E" w:rsidR="00104000" w:rsidRDefault="00104000" w:rsidP="00454967">
      <w:pPr>
        <w:pStyle w:val="ListParagraph"/>
        <w:numPr>
          <w:ilvl w:val="0"/>
          <w:numId w:val="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Shelter</w:t>
      </w:r>
      <w:r w:rsidR="00962A40">
        <w:rPr>
          <w:rFonts w:ascii="Times New Roman" w:eastAsia="Calibri" w:hAnsi="Times New Roman" w:cs="Times New Roman"/>
          <w:sz w:val="24"/>
          <w:szCs w:val="24"/>
        </w:rPr>
        <w:t>ing</w:t>
      </w:r>
      <w:r>
        <w:rPr>
          <w:rFonts w:ascii="Times New Roman" w:eastAsia="Calibri" w:hAnsi="Times New Roman" w:cs="Times New Roman"/>
          <w:sz w:val="24"/>
          <w:szCs w:val="24"/>
        </w:rPr>
        <w:t xml:space="preserve"> and Protect</w:t>
      </w:r>
      <w:r w:rsidR="00962A40">
        <w:rPr>
          <w:rFonts w:ascii="Times New Roman" w:eastAsia="Calibri" w:hAnsi="Times New Roman" w:cs="Times New Roman"/>
          <w:sz w:val="24"/>
          <w:szCs w:val="24"/>
        </w:rPr>
        <w:t>ing</w:t>
      </w:r>
      <w:r>
        <w:rPr>
          <w:rFonts w:ascii="Times New Roman" w:eastAsia="Calibri" w:hAnsi="Times New Roman" w:cs="Times New Roman"/>
          <w:sz w:val="24"/>
          <w:szCs w:val="24"/>
        </w:rPr>
        <w:t xml:space="preserve"> Democratic Activists Fleeing Authoritarian Regimes</w:t>
      </w:r>
    </w:p>
    <w:p w14:paraId="2F85049A" w14:textId="06AB0467" w:rsidR="00104000" w:rsidRDefault="00FC1E6B" w:rsidP="00454967">
      <w:pPr>
        <w:pStyle w:val="ListParagraph"/>
        <w:numPr>
          <w:ilvl w:val="0"/>
          <w:numId w:val="1"/>
        </w:numPr>
        <w:spacing w:after="0" w:line="240" w:lineRule="auto"/>
        <w:rPr>
          <w:rFonts w:ascii="Times New Roman" w:eastAsia="Calibri" w:hAnsi="Times New Roman" w:cs="Times New Roman"/>
          <w:sz w:val="24"/>
          <w:szCs w:val="24"/>
        </w:rPr>
      </w:pPr>
      <w:bookmarkStart w:id="0" w:name="_Hlk115701685"/>
      <w:r>
        <w:rPr>
          <w:rFonts w:ascii="Times New Roman" w:eastAsia="Calibri" w:hAnsi="Times New Roman" w:cs="Times New Roman"/>
          <w:sz w:val="24"/>
          <w:szCs w:val="24"/>
        </w:rPr>
        <w:t>Countering</w:t>
      </w:r>
      <w:r w:rsidR="00104000">
        <w:rPr>
          <w:rFonts w:ascii="Times New Roman" w:eastAsia="Calibri" w:hAnsi="Times New Roman" w:cs="Times New Roman"/>
          <w:sz w:val="24"/>
          <w:szCs w:val="24"/>
        </w:rPr>
        <w:t xml:space="preserve"> the Phenomenon of Transnational Repression</w:t>
      </w:r>
    </w:p>
    <w:bookmarkEnd w:id="0"/>
    <w:p w14:paraId="26462241" w14:textId="463D5DF9" w:rsidR="00104000" w:rsidRDefault="00EA5A38" w:rsidP="00454967">
      <w:pPr>
        <w:pStyle w:val="ListParagraph"/>
        <w:numPr>
          <w:ilvl w:val="0"/>
          <w:numId w:val="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Build</w:t>
      </w:r>
      <w:r w:rsidR="00962A40">
        <w:rPr>
          <w:rFonts w:ascii="Times New Roman" w:eastAsia="Calibri" w:hAnsi="Times New Roman" w:cs="Times New Roman"/>
          <w:sz w:val="24"/>
          <w:szCs w:val="24"/>
        </w:rPr>
        <w:t>ing</w:t>
      </w:r>
      <w:r>
        <w:rPr>
          <w:rFonts w:ascii="Times New Roman" w:eastAsia="Calibri" w:hAnsi="Times New Roman" w:cs="Times New Roman"/>
          <w:sz w:val="24"/>
          <w:szCs w:val="24"/>
        </w:rPr>
        <w:t xml:space="preserve"> Resilience to Economic Coercion by Authoritarian Regimes</w:t>
      </w:r>
    </w:p>
    <w:p w14:paraId="6A6DC773" w14:textId="753C7D1C" w:rsidR="00104000" w:rsidRDefault="00104000" w:rsidP="00454967">
      <w:pPr>
        <w:spacing w:after="0" w:line="240" w:lineRule="auto"/>
        <w:rPr>
          <w:rFonts w:ascii="Times New Roman" w:eastAsia="Calibri" w:hAnsi="Times New Roman" w:cs="Times New Roman"/>
          <w:sz w:val="24"/>
          <w:szCs w:val="24"/>
        </w:rPr>
      </w:pPr>
    </w:p>
    <w:p w14:paraId="2C989C46" w14:textId="49F7D884" w:rsidR="00EA5A38" w:rsidRDefault="00EA5A38" w:rsidP="0045496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“Resisting Authoritarian Pressure” cohort acknowledges and supports the efforts of the </w:t>
      </w:r>
      <w:r w:rsidRPr="00EA5A38">
        <w:rPr>
          <w:rFonts w:ascii="Times New Roman" w:eastAsia="Calibri" w:hAnsi="Times New Roman" w:cs="Times New Roman"/>
          <w:b/>
          <w:bCs/>
          <w:sz w:val="24"/>
          <w:szCs w:val="24"/>
        </w:rPr>
        <w:t>Media Freedom cohort</w:t>
      </w:r>
      <w:r>
        <w:rPr>
          <w:rFonts w:ascii="Times New Roman" w:eastAsia="Calibri" w:hAnsi="Times New Roman" w:cs="Times New Roman"/>
          <w:sz w:val="24"/>
          <w:szCs w:val="24"/>
        </w:rPr>
        <w:t xml:space="preserve">, with its </w:t>
      </w:r>
      <w:r w:rsidR="0010085F">
        <w:rPr>
          <w:rFonts w:ascii="Times New Roman" w:eastAsia="Calibri" w:hAnsi="Times New Roman" w:cs="Times New Roman"/>
          <w:sz w:val="24"/>
          <w:szCs w:val="24"/>
        </w:rPr>
        <w:t xml:space="preserve">undertakings </w:t>
      </w:r>
      <w:r>
        <w:rPr>
          <w:rFonts w:ascii="Times New Roman" w:eastAsia="Calibri" w:hAnsi="Times New Roman" w:cs="Times New Roman"/>
          <w:sz w:val="24"/>
          <w:szCs w:val="24"/>
        </w:rPr>
        <w:t xml:space="preserve">to </w:t>
      </w:r>
      <w:r w:rsidR="0010085F">
        <w:rPr>
          <w:rFonts w:ascii="Times New Roman" w:eastAsia="Calibri" w:hAnsi="Times New Roman" w:cs="Times New Roman"/>
          <w:sz w:val="24"/>
          <w:szCs w:val="24"/>
        </w:rPr>
        <w:t xml:space="preserve">assist </w:t>
      </w:r>
      <w:r>
        <w:rPr>
          <w:rFonts w:ascii="Times New Roman" w:eastAsia="Calibri" w:hAnsi="Times New Roman" w:cs="Times New Roman"/>
          <w:sz w:val="24"/>
          <w:szCs w:val="24"/>
        </w:rPr>
        <w:t xml:space="preserve">journalists working in closed and closing political environments, the </w:t>
      </w:r>
      <w:r w:rsidRPr="00EA5A38">
        <w:rPr>
          <w:rFonts w:ascii="Times New Roman" w:eastAsia="Calibri" w:hAnsi="Times New Roman" w:cs="Times New Roman"/>
          <w:b/>
          <w:bCs/>
          <w:sz w:val="24"/>
          <w:szCs w:val="24"/>
        </w:rPr>
        <w:t>Information Integrity cohort</w:t>
      </w:r>
      <w:r>
        <w:rPr>
          <w:rFonts w:ascii="Times New Roman" w:eastAsia="Calibri" w:hAnsi="Times New Roman" w:cs="Times New Roman"/>
          <w:sz w:val="24"/>
          <w:szCs w:val="24"/>
        </w:rPr>
        <w:t xml:space="preserve">, with its </w:t>
      </w:r>
      <w:r w:rsidR="0010085F">
        <w:rPr>
          <w:rFonts w:ascii="Times New Roman" w:eastAsia="Calibri" w:hAnsi="Times New Roman" w:cs="Times New Roman"/>
          <w:sz w:val="24"/>
          <w:szCs w:val="24"/>
        </w:rPr>
        <w:t xml:space="preserve">aims </w:t>
      </w:r>
      <w:r>
        <w:rPr>
          <w:rFonts w:ascii="Times New Roman" w:eastAsia="Calibri" w:hAnsi="Times New Roman" w:cs="Times New Roman"/>
          <w:sz w:val="24"/>
          <w:szCs w:val="24"/>
        </w:rPr>
        <w:t>to build resilience to mis/dis/mal-information emanating from authoritarian regimes</w:t>
      </w:r>
      <w:r w:rsidR="0010085F">
        <w:rPr>
          <w:rFonts w:ascii="Times New Roman" w:eastAsia="Calibri" w:hAnsi="Times New Roman" w:cs="Times New Roman"/>
          <w:sz w:val="24"/>
          <w:szCs w:val="24"/>
        </w:rPr>
        <w:t xml:space="preserve">, and the </w:t>
      </w:r>
      <w:r w:rsidR="0010085F">
        <w:rPr>
          <w:rFonts w:ascii="Times New Roman" w:eastAsia="Calibri" w:hAnsi="Times New Roman" w:cs="Times New Roman"/>
          <w:b/>
          <w:bCs/>
          <w:sz w:val="24"/>
          <w:szCs w:val="24"/>
        </w:rPr>
        <w:t xml:space="preserve">Financial </w:t>
      </w:r>
      <w:r w:rsidR="0010085F">
        <w:rPr>
          <w:rFonts w:ascii="Times New Roman" w:eastAsia="Calibri" w:hAnsi="Times New Roman" w:cs="Times New Roman"/>
          <w:b/>
          <w:bCs/>
          <w:sz w:val="24"/>
          <w:szCs w:val="24"/>
        </w:rPr>
        <w:lastRenderedPageBreak/>
        <w:t>Transparency and Integrity Cohort</w:t>
      </w:r>
      <w:r w:rsidR="0010085F">
        <w:rPr>
          <w:rFonts w:ascii="Times New Roman" w:eastAsia="Calibri" w:hAnsi="Times New Roman" w:cs="Times New Roman"/>
          <w:sz w:val="24"/>
          <w:szCs w:val="24"/>
        </w:rPr>
        <w:t xml:space="preserve">, with its endeavors to target transnational networks of corruption </w:t>
      </w:r>
      <w:r w:rsidR="00780FAD">
        <w:rPr>
          <w:rFonts w:ascii="Times New Roman" w:eastAsia="Calibri" w:hAnsi="Times New Roman" w:cs="Times New Roman"/>
          <w:sz w:val="24"/>
          <w:szCs w:val="24"/>
        </w:rPr>
        <w:t>through which autocrats often exercise their influence within democracies</w:t>
      </w:r>
      <w:r>
        <w:rPr>
          <w:rFonts w:ascii="Times New Roman" w:eastAsia="Calibri" w:hAnsi="Times New Roman" w:cs="Times New Roman"/>
          <w:sz w:val="24"/>
          <w:szCs w:val="24"/>
        </w:rPr>
        <w:t>.</w:t>
      </w:r>
      <w:r w:rsidR="00780FAD">
        <w:rPr>
          <w:rFonts w:ascii="Times New Roman" w:eastAsia="Calibri" w:hAnsi="Times New Roman" w:cs="Times New Roman"/>
          <w:sz w:val="24"/>
          <w:szCs w:val="24"/>
        </w:rPr>
        <w:t xml:space="preserve"> These three areas are of paramount importance in resisting </w:t>
      </w:r>
      <w:r w:rsidR="00593E04">
        <w:rPr>
          <w:rFonts w:ascii="Times New Roman" w:eastAsia="Calibri" w:hAnsi="Times New Roman" w:cs="Times New Roman"/>
          <w:sz w:val="24"/>
          <w:szCs w:val="24"/>
        </w:rPr>
        <w:t>creeping authoritarianism, but they will remain outside of the scope of this cohort so as not to duplicate efforts.</w:t>
      </w:r>
    </w:p>
    <w:p w14:paraId="2EE68303" w14:textId="77777777" w:rsidR="00EA5A38" w:rsidRDefault="00EA5A38" w:rsidP="00454967">
      <w:pPr>
        <w:spacing w:after="0" w:line="240" w:lineRule="auto"/>
        <w:rPr>
          <w:rFonts w:ascii="Times New Roman" w:eastAsia="Calibri" w:hAnsi="Times New Roman" w:cs="Times New Roman"/>
          <w:sz w:val="24"/>
          <w:szCs w:val="24"/>
        </w:rPr>
      </w:pPr>
    </w:p>
    <w:p w14:paraId="4F347B50" w14:textId="41874D8E" w:rsidR="00104000" w:rsidRPr="0090212F" w:rsidRDefault="00593E04" w:rsidP="00454967">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D</w:t>
      </w:r>
      <w:r w:rsidR="00104000" w:rsidRPr="00104000">
        <w:rPr>
          <w:rFonts w:ascii="Times New Roman" w:eastAsia="Calibri" w:hAnsi="Times New Roman" w:cs="Times New Roman"/>
          <w:b/>
          <w:bCs/>
          <w:sz w:val="24"/>
          <w:szCs w:val="24"/>
        </w:rPr>
        <w:t>eliverables</w:t>
      </w:r>
      <w:r w:rsidR="0090212F">
        <w:rPr>
          <w:rFonts w:ascii="Times New Roman" w:eastAsia="Calibri" w:hAnsi="Times New Roman" w:cs="Times New Roman"/>
          <w:sz w:val="24"/>
          <w:szCs w:val="24"/>
        </w:rPr>
        <w:t xml:space="preserve"> from this cohort include</w:t>
      </w:r>
      <w:r w:rsidR="00E62D84">
        <w:rPr>
          <w:rFonts w:ascii="Times New Roman" w:eastAsia="Calibri" w:hAnsi="Times New Roman" w:cs="Times New Roman"/>
          <w:sz w:val="24"/>
          <w:szCs w:val="24"/>
        </w:rPr>
        <w:t xml:space="preserve"> the following</w:t>
      </w:r>
      <w:r w:rsidR="0090212F">
        <w:rPr>
          <w:rFonts w:ascii="Times New Roman" w:eastAsia="Calibri" w:hAnsi="Times New Roman" w:cs="Times New Roman"/>
          <w:sz w:val="24"/>
          <w:szCs w:val="24"/>
        </w:rPr>
        <w:t>:</w:t>
      </w:r>
    </w:p>
    <w:p w14:paraId="1C75CE2E" w14:textId="5E98230D" w:rsidR="00EA5A38" w:rsidRDefault="00EA5A38" w:rsidP="00454967">
      <w:pPr>
        <w:spacing w:after="0" w:line="240" w:lineRule="auto"/>
        <w:rPr>
          <w:rFonts w:ascii="Times New Roman" w:eastAsia="Calibri" w:hAnsi="Times New Roman" w:cs="Times New Roman"/>
          <w:sz w:val="24"/>
          <w:szCs w:val="24"/>
        </w:rPr>
      </w:pPr>
    </w:p>
    <w:p w14:paraId="565F05C7" w14:textId="1EB86430" w:rsidR="00365A19" w:rsidRPr="00E35CE1" w:rsidRDefault="00454967" w:rsidP="00454967">
      <w:pPr>
        <w:pStyle w:val="ListParagraph"/>
        <w:numPr>
          <w:ilvl w:val="0"/>
          <w:numId w:val="3"/>
        </w:numPr>
        <w:spacing w:after="0" w:line="240" w:lineRule="auto"/>
        <w:rPr>
          <w:rFonts w:ascii="Times New Roman" w:eastAsia="Calibri" w:hAnsi="Times New Roman" w:cs="Times New Roman"/>
          <w:b/>
          <w:bCs/>
          <w:sz w:val="24"/>
          <w:szCs w:val="24"/>
          <w:u w:val="single"/>
        </w:rPr>
      </w:pPr>
      <w:r w:rsidRPr="00E35CE1">
        <w:rPr>
          <w:rFonts w:ascii="Times New Roman" w:eastAsia="Calibri" w:hAnsi="Times New Roman" w:cs="Times New Roman"/>
          <w:b/>
          <w:bCs/>
          <w:sz w:val="24"/>
          <w:szCs w:val="24"/>
          <w:u w:val="single"/>
        </w:rPr>
        <w:t>Seek</w:t>
      </w:r>
      <w:r w:rsidR="008E417F">
        <w:rPr>
          <w:rFonts w:ascii="Times New Roman" w:eastAsia="Calibri" w:hAnsi="Times New Roman" w:cs="Times New Roman"/>
          <w:b/>
          <w:bCs/>
          <w:sz w:val="24"/>
          <w:szCs w:val="24"/>
          <w:u w:val="single"/>
        </w:rPr>
        <w:t>ing</w:t>
      </w:r>
      <w:r w:rsidRPr="00E35CE1">
        <w:rPr>
          <w:rFonts w:ascii="Times New Roman" w:eastAsia="Calibri" w:hAnsi="Times New Roman" w:cs="Times New Roman"/>
          <w:b/>
          <w:bCs/>
          <w:sz w:val="24"/>
          <w:szCs w:val="24"/>
          <w:u w:val="single"/>
        </w:rPr>
        <w:t xml:space="preserve"> Release of Political Prisoners</w:t>
      </w:r>
      <w:r w:rsidR="00921D50" w:rsidRPr="00E35CE1">
        <w:rPr>
          <w:rFonts w:ascii="Times New Roman" w:eastAsia="Calibri" w:hAnsi="Times New Roman" w:cs="Times New Roman"/>
          <w:b/>
          <w:bCs/>
          <w:sz w:val="24"/>
          <w:szCs w:val="24"/>
        </w:rPr>
        <w:t xml:space="preserve"> </w:t>
      </w:r>
    </w:p>
    <w:p w14:paraId="35E27887" w14:textId="773CB7CE" w:rsidR="00454967" w:rsidRDefault="00454967" w:rsidP="00454967">
      <w:pPr>
        <w:spacing w:after="0" w:line="240" w:lineRule="auto"/>
        <w:rPr>
          <w:rFonts w:ascii="Times New Roman" w:eastAsia="Calibri" w:hAnsi="Times New Roman" w:cs="Times New Roman"/>
          <w:sz w:val="24"/>
          <w:szCs w:val="24"/>
        </w:rPr>
      </w:pPr>
    </w:p>
    <w:p w14:paraId="6ADBAED7" w14:textId="09E99FE0" w:rsidR="00E62D84" w:rsidRDefault="00E62D84" w:rsidP="0045496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On or before the second Summit for Democracy:</w:t>
      </w:r>
    </w:p>
    <w:p w14:paraId="52044F5A" w14:textId="77777777" w:rsidR="00B175F5" w:rsidRDefault="009166CA" w:rsidP="00957071">
      <w:pPr>
        <w:pStyle w:val="ListParagraph"/>
        <w:numPr>
          <w:ilvl w:val="0"/>
          <w:numId w:val="9"/>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To raise government awareness, d</w:t>
      </w:r>
      <w:r w:rsidR="006A2838">
        <w:rPr>
          <w:rFonts w:ascii="Times New Roman" w:eastAsia="Calibri" w:hAnsi="Times New Roman" w:cs="Times New Roman"/>
          <w:sz w:val="24"/>
          <w:szCs w:val="24"/>
        </w:rPr>
        <w:t>evel</w:t>
      </w:r>
      <w:r w:rsidR="005E3F81">
        <w:rPr>
          <w:rFonts w:ascii="Times New Roman" w:eastAsia="Calibri" w:hAnsi="Times New Roman" w:cs="Times New Roman"/>
          <w:sz w:val="24"/>
          <w:szCs w:val="24"/>
        </w:rPr>
        <w:t xml:space="preserve">op a </w:t>
      </w:r>
      <w:r w:rsidR="00446746">
        <w:rPr>
          <w:rFonts w:ascii="Times New Roman" w:eastAsia="Calibri" w:hAnsi="Times New Roman" w:cs="Times New Roman"/>
          <w:sz w:val="24"/>
          <w:szCs w:val="24"/>
        </w:rPr>
        <w:t>succinct</w:t>
      </w:r>
      <w:r w:rsidR="00B175F5">
        <w:rPr>
          <w:rFonts w:ascii="Times New Roman" w:eastAsia="Calibri" w:hAnsi="Times New Roman" w:cs="Times New Roman"/>
          <w:sz w:val="24"/>
          <w:szCs w:val="24"/>
        </w:rPr>
        <w:t xml:space="preserve"> briefing memo overviewing:</w:t>
      </w:r>
      <w:r>
        <w:rPr>
          <w:rFonts w:ascii="Times New Roman" w:eastAsia="Calibri" w:hAnsi="Times New Roman" w:cs="Times New Roman"/>
          <w:sz w:val="24"/>
          <w:szCs w:val="24"/>
        </w:rPr>
        <w:t xml:space="preserve"> </w:t>
      </w:r>
    </w:p>
    <w:p w14:paraId="5402BE1F" w14:textId="03DF55D4" w:rsidR="001138D2" w:rsidRDefault="00B175F5" w:rsidP="00B175F5">
      <w:pPr>
        <w:pStyle w:val="ListParagraph"/>
        <w:numPr>
          <w:ilvl w:val="1"/>
          <w:numId w:val="9"/>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 T</w:t>
      </w:r>
      <w:r w:rsidR="00DD7D57">
        <w:rPr>
          <w:rFonts w:ascii="Times New Roman" w:eastAsia="Calibri" w:hAnsi="Times New Roman" w:cs="Times New Roman"/>
          <w:sz w:val="24"/>
          <w:szCs w:val="24"/>
        </w:rPr>
        <w:t>he types of individuals that governments are targeting</w:t>
      </w:r>
      <w:r w:rsidR="004B57AE">
        <w:rPr>
          <w:rFonts w:ascii="Times New Roman" w:eastAsia="Calibri" w:hAnsi="Times New Roman" w:cs="Times New Roman"/>
          <w:sz w:val="24"/>
          <w:szCs w:val="24"/>
        </w:rPr>
        <w:t xml:space="preserve"> around the world</w:t>
      </w:r>
      <w:r w:rsidR="00DD7D57">
        <w:rPr>
          <w:rFonts w:ascii="Times New Roman" w:eastAsia="Calibri" w:hAnsi="Times New Roman" w:cs="Times New Roman"/>
          <w:sz w:val="24"/>
          <w:szCs w:val="24"/>
        </w:rPr>
        <w:t>, as well as the</w:t>
      </w:r>
      <w:r w:rsidR="000403CF">
        <w:rPr>
          <w:rFonts w:ascii="Times New Roman" w:eastAsia="Calibri" w:hAnsi="Times New Roman" w:cs="Times New Roman"/>
          <w:sz w:val="24"/>
          <w:szCs w:val="24"/>
        </w:rPr>
        <w:t xml:space="preserve"> myriad</w:t>
      </w:r>
      <w:r w:rsidR="00DD7D57">
        <w:rPr>
          <w:rFonts w:ascii="Times New Roman" w:eastAsia="Calibri" w:hAnsi="Times New Roman" w:cs="Times New Roman"/>
          <w:sz w:val="24"/>
          <w:szCs w:val="24"/>
        </w:rPr>
        <w:t xml:space="preserve"> tactics used by governments to restrict their </w:t>
      </w:r>
      <w:r w:rsidR="000403CF">
        <w:rPr>
          <w:rFonts w:ascii="Times New Roman" w:eastAsia="Calibri" w:hAnsi="Times New Roman" w:cs="Times New Roman"/>
          <w:sz w:val="24"/>
          <w:szCs w:val="24"/>
        </w:rPr>
        <w:t>freedom of movement and political and/or civic activism</w:t>
      </w:r>
      <w:r w:rsidR="00D577AC">
        <w:rPr>
          <w:rFonts w:ascii="Times New Roman" w:eastAsia="Calibri" w:hAnsi="Times New Roman" w:cs="Times New Roman"/>
          <w:sz w:val="24"/>
          <w:szCs w:val="24"/>
        </w:rPr>
        <w:t xml:space="preserve"> (e.g., detention, visa bans, asset freezes, etc.)</w:t>
      </w:r>
      <w:r w:rsidR="000403CF">
        <w:rPr>
          <w:rFonts w:ascii="Times New Roman" w:eastAsia="Calibri" w:hAnsi="Times New Roman" w:cs="Times New Roman"/>
          <w:sz w:val="24"/>
          <w:szCs w:val="24"/>
        </w:rPr>
        <w:t>.</w:t>
      </w:r>
    </w:p>
    <w:p w14:paraId="78C8C44E" w14:textId="7D805943" w:rsidR="00B175F5" w:rsidRPr="00AE55A8" w:rsidRDefault="00B175F5" w:rsidP="00AE55A8">
      <w:pPr>
        <w:pStyle w:val="ListParagraph"/>
        <w:numPr>
          <w:ilvl w:val="1"/>
          <w:numId w:val="9"/>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DF6A71">
        <w:rPr>
          <w:rFonts w:ascii="Times New Roman" w:eastAsia="Calibri" w:hAnsi="Times New Roman" w:cs="Times New Roman"/>
          <w:sz w:val="24"/>
          <w:szCs w:val="24"/>
        </w:rPr>
        <w:t>Best practices</w:t>
      </w:r>
      <w:r>
        <w:rPr>
          <w:rFonts w:ascii="Times New Roman" w:eastAsia="Calibri" w:hAnsi="Times New Roman" w:cs="Times New Roman"/>
          <w:sz w:val="24"/>
          <w:szCs w:val="24"/>
        </w:rPr>
        <w:t xml:space="preserve"> </w:t>
      </w:r>
      <w:r w:rsidR="00DF6A71">
        <w:rPr>
          <w:rFonts w:ascii="Times New Roman" w:eastAsia="Calibri" w:hAnsi="Times New Roman" w:cs="Times New Roman"/>
          <w:sz w:val="24"/>
          <w:szCs w:val="24"/>
        </w:rPr>
        <w:t xml:space="preserve">and </w:t>
      </w:r>
      <w:r>
        <w:rPr>
          <w:rFonts w:ascii="Times New Roman" w:eastAsia="Calibri" w:hAnsi="Times New Roman" w:cs="Times New Roman"/>
          <w:sz w:val="24"/>
          <w:szCs w:val="24"/>
        </w:rPr>
        <w:t>tactics that governments can implement to push for the release of political prisoners (e.g., a sanctions regime, conditions upon foreign assistance, raise political prisoners in bilateral and multilateral engagement, supporting those who need relocation, etc.).</w:t>
      </w:r>
    </w:p>
    <w:p w14:paraId="114ED97C" w14:textId="058BCB70" w:rsidR="00E75647" w:rsidRPr="00A12548" w:rsidRDefault="00067BD1" w:rsidP="00E75647">
      <w:pPr>
        <w:pStyle w:val="ListParagraph"/>
        <w:numPr>
          <w:ilvl w:val="0"/>
          <w:numId w:val="9"/>
        </w:num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 xml:space="preserve">Increase attempts </w:t>
      </w:r>
      <w:r w:rsidR="00E75647" w:rsidRPr="00A12548">
        <w:rPr>
          <w:rFonts w:ascii="Times New Roman" w:hAnsi="Times New Roman" w:cs="Times New Roman"/>
          <w:sz w:val="24"/>
          <w:szCs w:val="24"/>
        </w:rPr>
        <w:t>to raise awareness of political imprisonment and a diplomatic campaign to lobby for release of political prisoners.</w:t>
      </w:r>
      <w:r w:rsidR="00F06FB3">
        <w:rPr>
          <w:rFonts w:ascii="Times New Roman" w:hAnsi="Times New Roman" w:cs="Times New Roman"/>
          <w:sz w:val="24"/>
          <w:szCs w:val="24"/>
        </w:rPr>
        <w:t xml:space="preserve"> Align the campaign with </w:t>
      </w:r>
      <w:r w:rsidR="00F06FB3" w:rsidRPr="00AE55A8">
        <w:rPr>
          <w:rFonts w:ascii="Times New Roman" w:hAnsi="Times New Roman" w:cs="Times New Roman"/>
          <w:b/>
          <w:bCs/>
          <w:sz w:val="24"/>
          <w:szCs w:val="24"/>
        </w:rPr>
        <w:t>December 3</w:t>
      </w:r>
      <w:r w:rsidR="00F06FB3">
        <w:rPr>
          <w:rFonts w:ascii="Times New Roman" w:hAnsi="Times New Roman" w:cs="Times New Roman"/>
          <w:sz w:val="24"/>
          <w:szCs w:val="24"/>
        </w:rPr>
        <w:t xml:space="preserve">, the International Day of Solidarity </w:t>
      </w:r>
      <w:r w:rsidR="008A199F">
        <w:rPr>
          <w:rFonts w:ascii="Times New Roman" w:hAnsi="Times New Roman" w:cs="Times New Roman"/>
          <w:sz w:val="24"/>
          <w:szCs w:val="24"/>
        </w:rPr>
        <w:t>with Political Prisoners and Prisoners of War.</w:t>
      </w:r>
    </w:p>
    <w:p w14:paraId="7E5A1928" w14:textId="77777777" w:rsidR="00421A17" w:rsidRDefault="00421A17" w:rsidP="00454967">
      <w:pPr>
        <w:spacing w:after="0" w:line="240" w:lineRule="auto"/>
        <w:rPr>
          <w:rFonts w:ascii="Times New Roman" w:eastAsia="Calibri" w:hAnsi="Times New Roman" w:cs="Times New Roman"/>
          <w:sz w:val="24"/>
          <w:szCs w:val="24"/>
        </w:rPr>
      </w:pPr>
    </w:p>
    <w:p w14:paraId="61DF8453" w14:textId="2C70CC4B" w:rsidR="001432B4" w:rsidRDefault="000B7385" w:rsidP="0045496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Following the </w:t>
      </w:r>
      <w:r w:rsidR="0083170C">
        <w:rPr>
          <w:rFonts w:ascii="Times New Roman" w:eastAsia="Calibri" w:hAnsi="Times New Roman" w:cs="Times New Roman"/>
          <w:sz w:val="24"/>
          <w:szCs w:val="24"/>
        </w:rPr>
        <w:t>second Summit for Democracy:</w:t>
      </w:r>
    </w:p>
    <w:p w14:paraId="4D10F3A0" w14:textId="4E1FB308" w:rsidR="004045AA" w:rsidRDefault="71682A66" w:rsidP="008F516A">
      <w:pPr>
        <w:pStyle w:val="ListParagraph"/>
        <w:numPr>
          <w:ilvl w:val="0"/>
          <w:numId w:val="9"/>
        </w:numPr>
        <w:spacing w:after="0" w:line="240" w:lineRule="auto"/>
        <w:rPr>
          <w:rFonts w:ascii="Times New Roman" w:eastAsia="Calibri" w:hAnsi="Times New Roman" w:cs="Times New Roman"/>
          <w:sz w:val="24"/>
          <w:szCs w:val="24"/>
        </w:rPr>
      </w:pPr>
      <w:r w:rsidRPr="2A2B76A1">
        <w:rPr>
          <w:rFonts w:ascii="Times New Roman" w:eastAsia="Calibri" w:hAnsi="Times New Roman" w:cs="Times New Roman"/>
          <w:sz w:val="24"/>
          <w:szCs w:val="24"/>
        </w:rPr>
        <w:t xml:space="preserve">Document the number of </w:t>
      </w:r>
      <w:r w:rsidR="005C1490" w:rsidRPr="005C1490">
        <w:rPr>
          <w:rFonts w:ascii="Times New Roman" w:eastAsia="Calibri" w:hAnsi="Times New Roman" w:cs="Times New Roman"/>
          <w:sz w:val="24"/>
          <w:szCs w:val="24"/>
        </w:rPr>
        <w:t>human rights defenders</w:t>
      </w:r>
      <w:r w:rsidR="009510AD">
        <w:rPr>
          <w:rFonts w:ascii="Times New Roman" w:eastAsia="Calibri" w:hAnsi="Times New Roman" w:cs="Times New Roman"/>
          <w:sz w:val="24"/>
          <w:szCs w:val="24"/>
        </w:rPr>
        <w:t xml:space="preserve">, </w:t>
      </w:r>
      <w:r w:rsidR="005C1490" w:rsidRPr="005C1490">
        <w:rPr>
          <w:rFonts w:ascii="Times New Roman" w:eastAsia="Calibri" w:hAnsi="Times New Roman" w:cs="Times New Roman"/>
          <w:sz w:val="24"/>
          <w:szCs w:val="24"/>
        </w:rPr>
        <w:t>pro-democracy activists</w:t>
      </w:r>
      <w:r w:rsidR="009510AD">
        <w:rPr>
          <w:rFonts w:ascii="Times New Roman" w:eastAsia="Calibri" w:hAnsi="Times New Roman" w:cs="Times New Roman"/>
          <w:sz w:val="24"/>
          <w:szCs w:val="24"/>
        </w:rPr>
        <w:t xml:space="preserve">, and journalists </w:t>
      </w:r>
      <w:r w:rsidR="005C1490" w:rsidRPr="5464B6EA">
        <w:rPr>
          <w:rFonts w:ascii="Times New Roman" w:eastAsia="Calibri" w:hAnsi="Times New Roman" w:cs="Times New Roman"/>
          <w:sz w:val="24"/>
          <w:szCs w:val="24"/>
        </w:rPr>
        <w:t xml:space="preserve">who are being </w:t>
      </w:r>
      <w:r w:rsidR="00927658">
        <w:rPr>
          <w:rFonts w:ascii="Times New Roman" w:eastAsia="Calibri" w:hAnsi="Times New Roman" w:cs="Times New Roman"/>
          <w:sz w:val="24"/>
          <w:szCs w:val="24"/>
        </w:rPr>
        <w:t>deprived of their liberty</w:t>
      </w:r>
      <w:r w:rsidR="005C1490" w:rsidRPr="5464B6EA">
        <w:rPr>
          <w:rFonts w:ascii="Times New Roman" w:eastAsia="Calibri" w:hAnsi="Times New Roman" w:cs="Times New Roman"/>
          <w:sz w:val="24"/>
          <w:szCs w:val="24"/>
        </w:rPr>
        <w:t xml:space="preserve"> around the world because of their work</w:t>
      </w:r>
      <w:r w:rsidR="004045AA" w:rsidRPr="5464B6EA">
        <w:rPr>
          <w:rFonts w:ascii="Times New Roman" w:eastAsia="Calibri" w:hAnsi="Times New Roman" w:cs="Times New Roman"/>
          <w:sz w:val="24"/>
          <w:szCs w:val="24"/>
        </w:rPr>
        <w:t xml:space="preserve">, searchable by country. </w:t>
      </w:r>
      <w:r w:rsidR="00ED4B7C">
        <w:rPr>
          <w:rFonts w:ascii="Times New Roman" w:eastAsia="Calibri" w:hAnsi="Times New Roman" w:cs="Times New Roman"/>
          <w:sz w:val="24"/>
          <w:szCs w:val="24"/>
        </w:rPr>
        <w:t xml:space="preserve">Freedom House will maintain the </w:t>
      </w:r>
      <w:r w:rsidR="095E582E" w:rsidRPr="5464B6EA">
        <w:rPr>
          <w:rFonts w:ascii="Times New Roman" w:eastAsia="Calibri" w:hAnsi="Times New Roman" w:cs="Times New Roman"/>
          <w:sz w:val="24"/>
          <w:szCs w:val="24"/>
        </w:rPr>
        <w:t xml:space="preserve">data </w:t>
      </w:r>
      <w:r w:rsidR="00C84035">
        <w:rPr>
          <w:rFonts w:ascii="Times New Roman" w:eastAsia="Calibri" w:hAnsi="Times New Roman" w:cs="Times New Roman"/>
          <w:sz w:val="24"/>
          <w:szCs w:val="24"/>
        </w:rPr>
        <w:t>for research and advocacy purposes.</w:t>
      </w:r>
    </w:p>
    <w:p w14:paraId="296A4675" w14:textId="5DD9D012" w:rsidR="0059003A" w:rsidRDefault="0059003A" w:rsidP="0059003A">
      <w:pPr>
        <w:pStyle w:val="ListParagraph"/>
        <w:numPr>
          <w:ilvl w:val="0"/>
          <w:numId w:val="9"/>
        </w:numPr>
        <w:spacing w:after="0" w:line="240" w:lineRule="auto"/>
        <w:rPr>
          <w:rFonts w:ascii="Times New Roman" w:eastAsia="Calibri" w:hAnsi="Times New Roman" w:cs="Times New Roman"/>
          <w:sz w:val="24"/>
          <w:szCs w:val="24"/>
        </w:rPr>
      </w:pPr>
      <w:r w:rsidRPr="2A2B76A1">
        <w:rPr>
          <w:rFonts w:ascii="Times New Roman" w:eastAsia="Calibri" w:hAnsi="Times New Roman" w:cs="Times New Roman"/>
          <w:sz w:val="24"/>
          <w:szCs w:val="24"/>
        </w:rPr>
        <w:t xml:space="preserve">Publish an annual report with </w:t>
      </w:r>
      <w:r w:rsidR="00610B13" w:rsidRPr="2A2B76A1">
        <w:rPr>
          <w:rFonts w:ascii="Times New Roman" w:eastAsia="Calibri" w:hAnsi="Times New Roman" w:cs="Times New Roman"/>
          <w:sz w:val="24"/>
          <w:szCs w:val="24"/>
        </w:rPr>
        <w:t>trend data on political prisoner</w:t>
      </w:r>
      <w:r w:rsidR="000A4C53" w:rsidRPr="2A2B76A1">
        <w:rPr>
          <w:rFonts w:ascii="Times New Roman" w:eastAsia="Calibri" w:hAnsi="Times New Roman" w:cs="Times New Roman"/>
          <w:sz w:val="24"/>
          <w:szCs w:val="24"/>
        </w:rPr>
        <w:t>s worldwide, including the total number of political prisoners in each country, whether the number has increased or decreased in recent years</w:t>
      </w:r>
      <w:r w:rsidR="005E7801" w:rsidRPr="2A2B76A1">
        <w:rPr>
          <w:rFonts w:ascii="Times New Roman" w:eastAsia="Calibri" w:hAnsi="Times New Roman" w:cs="Times New Roman"/>
          <w:sz w:val="24"/>
          <w:szCs w:val="24"/>
        </w:rPr>
        <w:t>, and</w:t>
      </w:r>
      <w:r w:rsidR="4E78D344" w:rsidRPr="2A2B76A1">
        <w:rPr>
          <w:rFonts w:ascii="Times New Roman" w:eastAsia="Calibri" w:hAnsi="Times New Roman" w:cs="Times New Roman"/>
          <w:sz w:val="24"/>
          <w:szCs w:val="24"/>
        </w:rPr>
        <w:t xml:space="preserve"> thematic trends</w:t>
      </w:r>
      <w:r w:rsidR="00464A98">
        <w:rPr>
          <w:rFonts w:ascii="Times New Roman" w:eastAsia="Calibri" w:hAnsi="Times New Roman" w:cs="Times New Roman"/>
          <w:sz w:val="24"/>
          <w:szCs w:val="24"/>
        </w:rPr>
        <w:t xml:space="preserve"> such as the</w:t>
      </w:r>
      <w:r w:rsidR="4E78D344" w:rsidRPr="2A2B76A1">
        <w:rPr>
          <w:rFonts w:ascii="Times New Roman" w:eastAsia="Calibri" w:hAnsi="Times New Roman" w:cs="Times New Roman"/>
          <w:sz w:val="24"/>
          <w:szCs w:val="24"/>
        </w:rPr>
        <w:t xml:space="preserve"> types of legislation used to crack down on activists, human rights work that is most targeted by authoritarian regimes, best practices for obtaining the release of political prisoners and holding perpetrators accountable, as well as recommendations for post-detention support to strengthen </w:t>
      </w:r>
      <w:r w:rsidR="58FDD9C3" w:rsidRPr="2A2B76A1">
        <w:rPr>
          <w:rFonts w:ascii="Times New Roman" w:eastAsia="Calibri" w:hAnsi="Times New Roman" w:cs="Times New Roman"/>
          <w:sz w:val="24"/>
          <w:szCs w:val="24"/>
        </w:rPr>
        <w:t>human rights defenders and their communities.</w:t>
      </w:r>
    </w:p>
    <w:p w14:paraId="336BD873" w14:textId="1D2C8F1E" w:rsidR="00454967" w:rsidRDefault="00454967" w:rsidP="00454967">
      <w:pPr>
        <w:spacing w:after="0" w:line="240" w:lineRule="auto"/>
        <w:rPr>
          <w:rFonts w:ascii="Times New Roman" w:eastAsia="Calibri" w:hAnsi="Times New Roman" w:cs="Times New Roman"/>
          <w:sz w:val="24"/>
          <w:szCs w:val="24"/>
        </w:rPr>
      </w:pPr>
    </w:p>
    <w:p w14:paraId="092B182E" w14:textId="44AC8882" w:rsidR="00875863" w:rsidRDefault="00454967" w:rsidP="00454967">
      <w:pPr>
        <w:pStyle w:val="ListParagraph"/>
        <w:numPr>
          <w:ilvl w:val="0"/>
          <w:numId w:val="3"/>
        </w:numPr>
        <w:spacing w:after="0" w:line="240" w:lineRule="auto"/>
        <w:rPr>
          <w:rFonts w:ascii="Times New Roman" w:eastAsia="Calibri" w:hAnsi="Times New Roman" w:cs="Times New Roman"/>
          <w:b/>
          <w:bCs/>
          <w:sz w:val="24"/>
          <w:szCs w:val="24"/>
          <w:u w:val="single"/>
        </w:rPr>
      </w:pPr>
      <w:r w:rsidRPr="00E35CE1">
        <w:rPr>
          <w:rFonts w:ascii="Times New Roman" w:eastAsia="Calibri" w:hAnsi="Times New Roman" w:cs="Times New Roman"/>
          <w:b/>
          <w:bCs/>
          <w:sz w:val="24"/>
          <w:szCs w:val="24"/>
          <w:u w:val="single"/>
        </w:rPr>
        <w:t>Shelter</w:t>
      </w:r>
      <w:r w:rsidR="008E417F">
        <w:rPr>
          <w:rFonts w:ascii="Times New Roman" w:eastAsia="Calibri" w:hAnsi="Times New Roman" w:cs="Times New Roman"/>
          <w:b/>
          <w:bCs/>
          <w:sz w:val="24"/>
          <w:szCs w:val="24"/>
          <w:u w:val="single"/>
        </w:rPr>
        <w:t>ing</w:t>
      </w:r>
      <w:r w:rsidRPr="00E35CE1">
        <w:rPr>
          <w:rFonts w:ascii="Times New Roman" w:eastAsia="Calibri" w:hAnsi="Times New Roman" w:cs="Times New Roman"/>
          <w:b/>
          <w:bCs/>
          <w:sz w:val="24"/>
          <w:szCs w:val="24"/>
          <w:u w:val="single"/>
        </w:rPr>
        <w:t xml:space="preserve"> </w:t>
      </w:r>
      <w:r w:rsidR="009D4136">
        <w:rPr>
          <w:rFonts w:ascii="Times New Roman" w:eastAsia="Calibri" w:hAnsi="Times New Roman" w:cs="Times New Roman"/>
          <w:b/>
          <w:bCs/>
          <w:sz w:val="24"/>
          <w:szCs w:val="24"/>
          <w:u w:val="single"/>
        </w:rPr>
        <w:t xml:space="preserve">and Protecting </w:t>
      </w:r>
      <w:r w:rsidRPr="00E35CE1">
        <w:rPr>
          <w:rFonts w:ascii="Times New Roman" w:eastAsia="Calibri" w:hAnsi="Times New Roman" w:cs="Times New Roman"/>
          <w:b/>
          <w:bCs/>
          <w:sz w:val="24"/>
          <w:szCs w:val="24"/>
          <w:u w:val="single"/>
        </w:rPr>
        <w:t>Democratic Activists Fleeing Authoritarian Regimes</w:t>
      </w:r>
    </w:p>
    <w:p w14:paraId="7A958F02" w14:textId="77777777" w:rsidR="00F2577D" w:rsidRDefault="00F2577D" w:rsidP="00875863">
      <w:pPr>
        <w:spacing w:after="0" w:line="240" w:lineRule="auto"/>
        <w:rPr>
          <w:rFonts w:ascii="Times New Roman" w:eastAsia="Calibri" w:hAnsi="Times New Roman" w:cs="Times New Roman"/>
          <w:b/>
          <w:bCs/>
          <w:sz w:val="24"/>
          <w:szCs w:val="24"/>
          <w:u w:val="single"/>
        </w:rPr>
      </w:pPr>
    </w:p>
    <w:p w14:paraId="16C64DE0" w14:textId="77777777" w:rsidR="00875863" w:rsidRDefault="00875863" w:rsidP="0087586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On or before the second Summit for Democracy:</w:t>
      </w:r>
    </w:p>
    <w:p w14:paraId="50A655FA" w14:textId="77777777" w:rsidR="00875863" w:rsidRPr="00CF38C7" w:rsidRDefault="00875863" w:rsidP="00875863">
      <w:pPr>
        <w:pStyle w:val="ListParagraph"/>
        <w:numPr>
          <w:ilvl w:val="0"/>
          <w:numId w:val="13"/>
        </w:numPr>
        <w:spacing w:after="0" w:line="240" w:lineRule="auto"/>
        <w:rPr>
          <w:rFonts w:ascii="Times New Roman" w:eastAsia="Calibri" w:hAnsi="Times New Roman" w:cs="Times New Roman"/>
          <w:sz w:val="24"/>
          <w:szCs w:val="24"/>
        </w:rPr>
      </w:pPr>
      <w:r w:rsidRPr="00CF38C7">
        <w:rPr>
          <w:rFonts w:ascii="Times New Roman" w:eastAsia="Calibri" w:hAnsi="Times New Roman" w:cs="Times New Roman"/>
          <w:sz w:val="24"/>
          <w:szCs w:val="24"/>
        </w:rPr>
        <w:t xml:space="preserve">Compile for discrete sharing a list of </w:t>
      </w:r>
      <w:r w:rsidRPr="00CF38C7">
        <w:rPr>
          <w:rFonts w:ascii="Times New Roman" w:hAnsi="Times New Roman" w:cs="Times New Roman"/>
          <w:sz w:val="24"/>
          <w:szCs w:val="24"/>
        </w:rPr>
        <w:t xml:space="preserve">proven practices to harbor human rights defenders threatened by authoritarian regimes. Provide the list of recommended measures to the participants of the S4D. </w:t>
      </w:r>
    </w:p>
    <w:p w14:paraId="117B8617" w14:textId="0B88FDF5" w:rsidR="00875863" w:rsidRPr="006D485F" w:rsidRDefault="00875863" w:rsidP="006D485F">
      <w:pPr>
        <w:pStyle w:val="ListParagraph"/>
        <w:numPr>
          <w:ilvl w:val="0"/>
          <w:numId w:val="13"/>
        </w:numPr>
        <w:spacing w:after="0" w:line="240" w:lineRule="auto"/>
        <w:rPr>
          <w:rFonts w:ascii="Times New Roman" w:hAnsi="Times New Roman" w:cs="Times New Roman"/>
          <w:sz w:val="24"/>
          <w:szCs w:val="24"/>
        </w:rPr>
      </w:pPr>
      <w:r w:rsidRPr="00CF38C7">
        <w:rPr>
          <w:rFonts w:ascii="Times New Roman" w:hAnsi="Times New Roman" w:cs="Times New Roman"/>
          <w:sz w:val="24"/>
          <w:szCs w:val="24"/>
        </w:rPr>
        <w:t>Strengthening cross-border and cross-sectoral cooperation among democracy activists.</w:t>
      </w:r>
    </w:p>
    <w:p w14:paraId="0F390C9F" w14:textId="750298E8" w:rsidR="00875863" w:rsidRPr="006D485F" w:rsidRDefault="00902D2E" w:rsidP="006D485F">
      <w:pPr>
        <w:pStyle w:val="ListParagraph"/>
        <w:numPr>
          <w:ilvl w:val="0"/>
          <w:numId w:val="10"/>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I</w:t>
      </w:r>
      <w:r w:rsidR="00875863" w:rsidRPr="00CF38C7">
        <w:rPr>
          <w:rFonts w:ascii="Times New Roman" w:eastAsia="Calibri" w:hAnsi="Times New Roman" w:cs="Times New Roman"/>
          <w:sz w:val="24"/>
          <w:szCs w:val="24"/>
        </w:rPr>
        <w:t xml:space="preserve">nvest </w:t>
      </w:r>
      <w:r w:rsidR="00906119">
        <w:rPr>
          <w:rFonts w:ascii="Times New Roman" w:eastAsia="Calibri" w:hAnsi="Times New Roman" w:cs="Times New Roman"/>
          <w:sz w:val="24"/>
          <w:szCs w:val="24"/>
        </w:rPr>
        <w:t xml:space="preserve">additional resources </w:t>
      </w:r>
      <w:r w:rsidR="00875863" w:rsidRPr="00CF38C7">
        <w:rPr>
          <w:rFonts w:ascii="Times New Roman" w:eastAsia="Calibri" w:hAnsi="Times New Roman" w:cs="Times New Roman"/>
          <w:sz w:val="24"/>
          <w:szCs w:val="24"/>
        </w:rPr>
        <w:t>in</w:t>
      </w:r>
      <w:r w:rsidR="00906119">
        <w:rPr>
          <w:rFonts w:ascii="Times New Roman" w:eastAsia="Calibri" w:hAnsi="Times New Roman" w:cs="Times New Roman"/>
          <w:sz w:val="24"/>
          <w:szCs w:val="24"/>
        </w:rPr>
        <w:t xml:space="preserve"> or seek new government supporters of</w:t>
      </w:r>
      <w:r w:rsidR="00875863" w:rsidRPr="00CF38C7">
        <w:rPr>
          <w:rFonts w:ascii="Times New Roman" w:eastAsia="Calibri" w:hAnsi="Times New Roman" w:cs="Times New Roman"/>
          <w:sz w:val="24"/>
          <w:szCs w:val="24"/>
        </w:rPr>
        <w:t xml:space="preserve"> </w:t>
      </w:r>
      <w:r w:rsidR="00C54A52">
        <w:rPr>
          <w:rFonts w:ascii="Times New Roman" w:eastAsia="Calibri" w:hAnsi="Times New Roman" w:cs="Times New Roman"/>
          <w:sz w:val="24"/>
          <w:szCs w:val="24"/>
        </w:rPr>
        <w:t>the</w:t>
      </w:r>
      <w:r w:rsidR="00875863" w:rsidRPr="00CF38C7">
        <w:rPr>
          <w:rFonts w:ascii="Times New Roman" w:eastAsia="Calibri" w:hAnsi="Times New Roman" w:cs="Times New Roman"/>
          <w:sz w:val="24"/>
          <w:szCs w:val="24"/>
        </w:rPr>
        <w:t xml:space="preserve"> </w:t>
      </w:r>
      <w:hyperlink r:id="rId10" w:history="1">
        <w:r w:rsidR="00875863" w:rsidRPr="00CF38C7">
          <w:rPr>
            <w:rStyle w:val="Hyperlink"/>
            <w:rFonts w:ascii="Times New Roman" w:eastAsia="Calibri" w:hAnsi="Times New Roman" w:cs="Times New Roman"/>
            <w:sz w:val="24"/>
            <w:szCs w:val="24"/>
          </w:rPr>
          <w:t>Lifeline Embattled CSO Assistance Fund</w:t>
        </w:r>
      </w:hyperlink>
      <w:r w:rsidR="00037CD5">
        <w:rPr>
          <w:rStyle w:val="Hyperlink"/>
          <w:rFonts w:ascii="Times New Roman" w:eastAsia="Calibri" w:hAnsi="Times New Roman" w:cs="Times New Roman"/>
          <w:sz w:val="24"/>
          <w:szCs w:val="24"/>
        </w:rPr>
        <w:t xml:space="preserve">, which provides </w:t>
      </w:r>
      <w:r w:rsidR="00037CD5" w:rsidRPr="00CF38C7">
        <w:rPr>
          <w:rFonts w:ascii="Times New Roman" w:eastAsia="Calibri" w:hAnsi="Times New Roman" w:cs="Times New Roman"/>
          <w:sz w:val="24"/>
          <w:szCs w:val="24"/>
        </w:rPr>
        <w:t xml:space="preserve">emergency assistance funds </w:t>
      </w:r>
      <w:r w:rsidR="00037CD5">
        <w:rPr>
          <w:rFonts w:ascii="Times New Roman" w:eastAsia="Calibri" w:hAnsi="Times New Roman" w:cs="Times New Roman"/>
          <w:sz w:val="24"/>
          <w:szCs w:val="24"/>
        </w:rPr>
        <w:t>to</w:t>
      </w:r>
      <w:r w:rsidR="00037CD5" w:rsidRPr="00CF38C7">
        <w:rPr>
          <w:rFonts w:ascii="Times New Roman" w:eastAsia="Calibri" w:hAnsi="Times New Roman" w:cs="Times New Roman"/>
          <w:sz w:val="24"/>
          <w:szCs w:val="24"/>
        </w:rPr>
        <w:t xml:space="preserve"> human rights</w:t>
      </w:r>
      <w:r w:rsidR="005903B1">
        <w:rPr>
          <w:rFonts w:ascii="Times New Roman" w:eastAsia="Calibri" w:hAnsi="Times New Roman" w:cs="Times New Roman"/>
          <w:sz w:val="24"/>
          <w:szCs w:val="24"/>
        </w:rPr>
        <w:t xml:space="preserve">-focused organizations </w:t>
      </w:r>
      <w:r w:rsidR="00037CD5" w:rsidRPr="00CF38C7">
        <w:rPr>
          <w:rFonts w:ascii="Times New Roman" w:eastAsia="Calibri" w:hAnsi="Times New Roman" w:cs="Times New Roman"/>
          <w:sz w:val="24"/>
          <w:szCs w:val="24"/>
        </w:rPr>
        <w:t>under threat</w:t>
      </w:r>
      <w:r w:rsidR="00875863" w:rsidRPr="00CF38C7">
        <w:rPr>
          <w:rFonts w:ascii="Times New Roman" w:eastAsia="Calibri" w:hAnsi="Times New Roman" w:cs="Times New Roman"/>
          <w:sz w:val="24"/>
          <w:szCs w:val="24"/>
        </w:rPr>
        <w:t>.</w:t>
      </w:r>
    </w:p>
    <w:p w14:paraId="457C0723" w14:textId="6947CA1D" w:rsidR="00875863" w:rsidRDefault="00875863" w:rsidP="00875863">
      <w:pPr>
        <w:spacing w:after="0" w:line="240" w:lineRule="auto"/>
        <w:rPr>
          <w:rFonts w:ascii="Times New Roman" w:eastAsia="Calibri" w:hAnsi="Times New Roman" w:cs="Times New Roman"/>
          <w:b/>
          <w:bCs/>
          <w:sz w:val="24"/>
          <w:szCs w:val="24"/>
          <w:u w:val="single"/>
        </w:rPr>
      </w:pPr>
    </w:p>
    <w:p w14:paraId="3CB62E99" w14:textId="77777777" w:rsidR="00E33DD2" w:rsidRPr="006D0CEC" w:rsidRDefault="00E33DD2" w:rsidP="00E33DD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Following the second Summit for Democracy:</w:t>
      </w:r>
    </w:p>
    <w:p w14:paraId="27428A03" w14:textId="36A9FDA8" w:rsidR="00AB5AC5" w:rsidRPr="00CF38C7" w:rsidRDefault="00D736A4" w:rsidP="006D485F">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lang w:val="en-GB"/>
        </w:rPr>
        <w:t xml:space="preserve">Work with individual governments that expressed interest before or during the Summit for Democracy to share best practices </w:t>
      </w:r>
      <w:r w:rsidR="00627F87">
        <w:rPr>
          <w:rFonts w:ascii="Times New Roman" w:hAnsi="Times New Roman" w:cs="Times New Roman"/>
          <w:sz w:val="24"/>
          <w:szCs w:val="24"/>
          <w:lang w:val="en-GB"/>
        </w:rPr>
        <w:t>from Lithuania</w:t>
      </w:r>
      <w:r w:rsidR="00BF1711">
        <w:rPr>
          <w:rFonts w:ascii="Times New Roman" w:hAnsi="Times New Roman" w:cs="Times New Roman"/>
          <w:sz w:val="24"/>
          <w:szCs w:val="24"/>
          <w:lang w:val="en-GB"/>
        </w:rPr>
        <w:t>'s</w:t>
      </w:r>
      <w:r w:rsidR="00627F87">
        <w:rPr>
          <w:rFonts w:ascii="Times New Roman" w:hAnsi="Times New Roman" w:cs="Times New Roman"/>
          <w:sz w:val="24"/>
          <w:szCs w:val="24"/>
          <w:lang w:val="en-GB"/>
        </w:rPr>
        <w:t xml:space="preserve"> model</w:t>
      </w:r>
      <w:r w:rsidR="004F6220">
        <w:rPr>
          <w:rFonts w:ascii="Times New Roman" w:hAnsi="Times New Roman" w:cs="Times New Roman"/>
          <w:sz w:val="24"/>
          <w:szCs w:val="24"/>
          <w:lang w:val="en-GB"/>
        </w:rPr>
        <w:t xml:space="preserve"> of </w:t>
      </w:r>
      <w:r w:rsidR="00793D35">
        <w:rPr>
          <w:rFonts w:ascii="Times New Roman" w:hAnsi="Times New Roman" w:cs="Times New Roman"/>
          <w:sz w:val="24"/>
          <w:szCs w:val="24"/>
          <w:lang w:val="en-GB"/>
        </w:rPr>
        <w:t>to</w:t>
      </w:r>
      <w:r w:rsidR="00AB5AC5" w:rsidRPr="00CF38C7">
        <w:rPr>
          <w:rFonts w:ascii="Times New Roman" w:hAnsi="Times New Roman" w:cs="Times New Roman"/>
          <w:sz w:val="24"/>
          <w:szCs w:val="24"/>
          <w:lang w:val="en-GB"/>
        </w:rPr>
        <w:t xml:space="preserve"> protect</w:t>
      </w:r>
      <w:r w:rsidR="004F6220">
        <w:rPr>
          <w:rFonts w:ascii="Times New Roman" w:hAnsi="Times New Roman" w:cs="Times New Roman"/>
          <w:sz w:val="24"/>
          <w:szCs w:val="24"/>
          <w:lang w:val="en-GB"/>
        </w:rPr>
        <w:t>ing</w:t>
      </w:r>
      <w:r w:rsidR="00AB5AC5" w:rsidRPr="00CF38C7">
        <w:rPr>
          <w:rFonts w:ascii="Times New Roman" w:hAnsi="Times New Roman" w:cs="Times New Roman"/>
          <w:sz w:val="24"/>
          <w:szCs w:val="24"/>
          <w:lang w:val="en-GB"/>
        </w:rPr>
        <w:t xml:space="preserve"> victims of transnational repression and others fleeing political persecution.</w:t>
      </w:r>
    </w:p>
    <w:p w14:paraId="656011AF" w14:textId="1D72BC79" w:rsidR="00C54368" w:rsidRPr="00C54368" w:rsidRDefault="00C54368" w:rsidP="006D485F">
      <w:pPr>
        <w:pStyle w:val="ListParagraph"/>
        <w:spacing w:after="0" w:line="240" w:lineRule="auto"/>
        <w:ind w:left="1440"/>
        <w:rPr>
          <w:rFonts w:ascii="Times New Roman" w:hAnsi="Times New Roman" w:cs="Times New Roman"/>
          <w:sz w:val="24"/>
          <w:szCs w:val="24"/>
          <w:highlight w:val="yellow"/>
        </w:rPr>
      </w:pPr>
    </w:p>
    <w:p w14:paraId="0098E766" w14:textId="02902979" w:rsidR="00BC3B98" w:rsidRDefault="005E355A" w:rsidP="006D485F">
      <w:pPr>
        <w:pStyle w:val="ListParagraph"/>
        <w:numPr>
          <w:ilvl w:val="0"/>
          <w:numId w:val="3"/>
        </w:numPr>
        <w:spacing w:after="0"/>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Countering</w:t>
      </w:r>
      <w:r w:rsidR="00927251" w:rsidRPr="00927251">
        <w:rPr>
          <w:rFonts w:ascii="Times New Roman" w:eastAsia="Calibri" w:hAnsi="Times New Roman" w:cs="Times New Roman"/>
          <w:b/>
          <w:bCs/>
          <w:sz w:val="24"/>
          <w:szCs w:val="24"/>
          <w:u w:val="single"/>
        </w:rPr>
        <w:t xml:space="preserve"> the Phenomenon of Transnational Repression</w:t>
      </w:r>
    </w:p>
    <w:p w14:paraId="056C896E" w14:textId="77777777" w:rsidR="006D485F" w:rsidRDefault="006D485F" w:rsidP="006D485F">
      <w:pPr>
        <w:spacing w:after="0" w:line="240" w:lineRule="auto"/>
        <w:rPr>
          <w:rFonts w:ascii="Times New Roman" w:eastAsia="Calibri" w:hAnsi="Times New Roman" w:cs="Times New Roman"/>
          <w:sz w:val="24"/>
          <w:szCs w:val="24"/>
        </w:rPr>
      </w:pPr>
    </w:p>
    <w:p w14:paraId="4054491E" w14:textId="4AD26B55" w:rsidR="00765857" w:rsidRDefault="00765857" w:rsidP="006D485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On or before the second Summit for Democracy:</w:t>
      </w:r>
    </w:p>
    <w:p w14:paraId="77458E1C" w14:textId="77777777" w:rsidR="00EF28E5" w:rsidRDefault="00EF28E5" w:rsidP="006D485F">
      <w:pPr>
        <w:pStyle w:val="ListParagraph"/>
        <w:numPr>
          <w:ilvl w:val="0"/>
          <w:numId w:val="10"/>
        </w:numPr>
        <w:spacing w:after="0" w:line="240" w:lineRule="auto"/>
        <w:rPr>
          <w:rFonts w:ascii="Times New Roman" w:eastAsia="Calibri" w:hAnsi="Times New Roman" w:cs="Times New Roman"/>
          <w:sz w:val="24"/>
          <w:szCs w:val="24"/>
        </w:rPr>
      </w:pPr>
      <w:r w:rsidRPr="00467E11">
        <w:rPr>
          <w:rFonts w:ascii="Times New Roman" w:eastAsia="Calibri" w:hAnsi="Times New Roman" w:cs="Times New Roman"/>
          <w:sz w:val="24"/>
          <w:szCs w:val="24"/>
        </w:rPr>
        <w:t>Develop and publicize a government pledge recognizing the threat of transnational repression and expressing intent to build resilience to the phenomenon domestically</w:t>
      </w:r>
      <w:r>
        <w:rPr>
          <w:rFonts w:ascii="Times New Roman" w:eastAsia="Calibri" w:hAnsi="Times New Roman" w:cs="Times New Roman"/>
          <w:sz w:val="24"/>
          <w:szCs w:val="24"/>
        </w:rPr>
        <w:t>.</w:t>
      </w:r>
      <w:r>
        <w:rPr>
          <w:rFonts w:ascii="Times New Roman" w:eastAsia="Calibri" w:hAnsi="Times New Roman" w:cs="Times New Roman"/>
          <w:sz w:val="24"/>
          <w:szCs w:val="24"/>
        </w:rPr>
        <w:tab/>
      </w:r>
    </w:p>
    <w:p w14:paraId="6D980F72" w14:textId="415BE8E7" w:rsidR="00EF28E5" w:rsidRDefault="00EF28E5" w:rsidP="00EF28E5">
      <w:pPr>
        <w:pStyle w:val="ListParagraph"/>
        <w:numPr>
          <w:ilvl w:val="0"/>
          <w:numId w:val="10"/>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Develop a handbook template for governments and</w:t>
      </w:r>
      <w:r w:rsidR="00105E1C">
        <w:rPr>
          <w:rFonts w:ascii="Times New Roman" w:eastAsia="Calibri" w:hAnsi="Times New Roman" w:cs="Times New Roman"/>
          <w:sz w:val="24"/>
          <w:szCs w:val="24"/>
        </w:rPr>
        <w:t>/or</w:t>
      </w:r>
      <w:r>
        <w:rPr>
          <w:rFonts w:ascii="Times New Roman" w:eastAsia="Calibri" w:hAnsi="Times New Roman" w:cs="Times New Roman"/>
          <w:sz w:val="24"/>
          <w:szCs w:val="24"/>
        </w:rPr>
        <w:t xml:space="preserve"> civil society partners to </w:t>
      </w:r>
      <w:r w:rsidR="00105E1C">
        <w:rPr>
          <w:rFonts w:ascii="Times New Roman" w:eastAsia="Calibri" w:hAnsi="Times New Roman" w:cs="Times New Roman"/>
          <w:sz w:val="24"/>
          <w:szCs w:val="24"/>
        </w:rPr>
        <w:t>complete</w:t>
      </w:r>
      <w:r w:rsidR="00B53750">
        <w:rPr>
          <w:rFonts w:ascii="Times New Roman" w:eastAsia="Calibri" w:hAnsi="Times New Roman" w:cs="Times New Roman"/>
          <w:sz w:val="24"/>
          <w:szCs w:val="24"/>
        </w:rPr>
        <w:t xml:space="preserve"> with local information</w:t>
      </w:r>
      <w:r w:rsidR="00105E1C">
        <w:rPr>
          <w:rFonts w:ascii="Times New Roman" w:eastAsia="Calibri" w:hAnsi="Times New Roman" w:cs="Times New Roman"/>
          <w:sz w:val="24"/>
          <w:szCs w:val="24"/>
        </w:rPr>
        <w:t xml:space="preserve"> and </w:t>
      </w:r>
      <w:r w:rsidR="007C685C">
        <w:rPr>
          <w:rFonts w:ascii="Times New Roman" w:eastAsia="Calibri" w:hAnsi="Times New Roman" w:cs="Times New Roman"/>
          <w:sz w:val="24"/>
          <w:szCs w:val="24"/>
        </w:rPr>
        <w:t>resources for</w:t>
      </w:r>
      <w:r w:rsidR="00F84E5C">
        <w:rPr>
          <w:rFonts w:ascii="Times New Roman" w:eastAsia="Calibri" w:hAnsi="Times New Roman" w:cs="Times New Roman"/>
          <w:sz w:val="24"/>
          <w:szCs w:val="24"/>
        </w:rPr>
        <w:t xml:space="preserve"> diaspora communities to be more aware of transnational repression and </w:t>
      </w:r>
      <w:r w:rsidR="008F2FED">
        <w:rPr>
          <w:rFonts w:ascii="Times New Roman" w:eastAsia="Calibri" w:hAnsi="Times New Roman" w:cs="Times New Roman"/>
          <w:sz w:val="24"/>
          <w:szCs w:val="24"/>
        </w:rPr>
        <w:t xml:space="preserve">better protect themselves. </w:t>
      </w:r>
    </w:p>
    <w:p w14:paraId="6C3C8C01" w14:textId="77777777" w:rsidR="00EF28E5" w:rsidRDefault="00EF28E5" w:rsidP="00EF28E5">
      <w:pPr>
        <w:pStyle w:val="ListParagraph"/>
        <w:numPr>
          <w:ilvl w:val="0"/>
          <w:numId w:val="10"/>
        </w:numPr>
        <w:spacing w:after="0" w:line="240" w:lineRule="auto"/>
        <w:rPr>
          <w:rFonts w:ascii="Times New Roman" w:eastAsia="Calibri" w:hAnsi="Times New Roman" w:cs="Times New Roman"/>
          <w:sz w:val="24"/>
          <w:szCs w:val="24"/>
        </w:rPr>
      </w:pPr>
      <w:r w:rsidRPr="001317CC">
        <w:rPr>
          <w:rFonts w:ascii="Times New Roman" w:eastAsia="Calibri" w:hAnsi="Times New Roman" w:cs="Times New Roman"/>
          <w:sz w:val="24"/>
          <w:szCs w:val="24"/>
        </w:rPr>
        <w:t>Launch a civil society working group to coordinate advocacy efforts addressing the phenomenon of transnational repression</w:t>
      </w:r>
      <w:r>
        <w:rPr>
          <w:rFonts w:ascii="Times New Roman" w:eastAsia="Calibri" w:hAnsi="Times New Roman" w:cs="Times New Roman"/>
          <w:sz w:val="24"/>
          <w:szCs w:val="24"/>
        </w:rPr>
        <w:t>, which will continue after the second Summit for Democracy.</w:t>
      </w:r>
    </w:p>
    <w:p w14:paraId="019672EA" w14:textId="77777777" w:rsidR="00EF28E5" w:rsidRDefault="00EF28E5" w:rsidP="00EF28E5">
      <w:pPr>
        <w:pStyle w:val="ListParagraph"/>
        <w:numPr>
          <w:ilvl w:val="0"/>
          <w:numId w:val="10"/>
        </w:numPr>
        <w:spacing w:after="0" w:line="240" w:lineRule="auto"/>
        <w:rPr>
          <w:rFonts w:ascii="Times New Roman" w:eastAsia="Calibri" w:hAnsi="Times New Roman" w:cs="Times New Roman"/>
          <w:sz w:val="24"/>
          <w:szCs w:val="24"/>
        </w:rPr>
      </w:pPr>
      <w:r w:rsidRPr="00C9721C">
        <w:rPr>
          <w:rFonts w:ascii="Times New Roman" w:eastAsia="Calibri" w:hAnsi="Times New Roman" w:cs="Times New Roman"/>
          <w:sz w:val="24"/>
          <w:szCs w:val="24"/>
        </w:rPr>
        <w:t>Develop a training manual for civil society on how to document and respond to transnational repression.</w:t>
      </w:r>
    </w:p>
    <w:p w14:paraId="40038264" w14:textId="77777777" w:rsidR="006D485F" w:rsidRDefault="006D485F" w:rsidP="00EF28E5">
      <w:pPr>
        <w:spacing w:after="0" w:line="240" w:lineRule="auto"/>
        <w:rPr>
          <w:rFonts w:ascii="Times New Roman" w:eastAsia="Calibri" w:hAnsi="Times New Roman" w:cs="Times New Roman"/>
          <w:sz w:val="24"/>
          <w:szCs w:val="24"/>
        </w:rPr>
      </w:pPr>
    </w:p>
    <w:p w14:paraId="0DA3A5BA" w14:textId="69962482" w:rsidR="00EF28E5" w:rsidRPr="006D0CEC" w:rsidRDefault="00765857" w:rsidP="00EF28E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Following the second Summit for Democracy:</w:t>
      </w:r>
    </w:p>
    <w:p w14:paraId="3F67D104" w14:textId="5D5263EA" w:rsidR="00EF28E5" w:rsidRDefault="006D0CEC" w:rsidP="00EF28E5">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R</w:t>
      </w:r>
      <w:r w:rsidR="00EF28E5">
        <w:rPr>
          <w:rFonts w:ascii="Times New Roman" w:hAnsi="Times New Roman" w:cs="Times New Roman"/>
          <w:sz w:val="24"/>
          <w:szCs w:val="24"/>
        </w:rPr>
        <w:t xml:space="preserve">aise awareness of transnational repression </w:t>
      </w:r>
      <w:r w:rsidR="1B3F1229" w:rsidRPr="58FA936F">
        <w:rPr>
          <w:rFonts w:ascii="Times New Roman" w:hAnsi="Times New Roman" w:cs="Times New Roman"/>
          <w:sz w:val="24"/>
          <w:szCs w:val="24"/>
        </w:rPr>
        <w:t xml:space="preserve">at the UN Human </w:t>
      </w:r>
      <w:r w:rsidR="1B3F1229" w:rsidRPr="47AC4D3B">
        <w:rPr>
          <w:rFonts w:ascii="Times New Roman" w:hAnsi="Times New Roman" w:cs="Times New Roman"/>
          <w:sz w:val="24"/>
          <w:szCs w:val="24"/>
        </w:rPr>
        <w:t>Rights Council and</w:t>
      </w:r>
      <w:r w:rsidR="00EF28E5" w:rsidRPr="65A59417">
        <w:rPr>
          <w:rFonts w:ascii="Times New Roman" w:hAnsi="Times New Roman" w:cs="Times New Roman"/>
          <w:sz w:val="24"/>
          <w:szCs w:val="24"/>
        </w:rPr>
        <w:t xml:space="preserve"> </w:t>
      </w:r>
      <w:r w:rsidR="00EF28E5">
        <w:rPr>
          <w:rFonts w:ascii="Times New Roman" w:hAnsi="Times New Roman" w:cs="Times New Roman"/>
          <w:sz w:val="24"/>
          <w:szCs w:val="24"/>
        </w:rPr>
        <w:t>within the European Parliament by working with government and civil society partners, with an eye toward eventually introducing a resolution seeking to codify a common definition of transnational repression.</w:t>
      </w:r>
    </w:p>
    <w:p w14:paraId="47FFEFE5" w14:textId="0F7F9F80" w:rsidR="00EF28E5" w:rsidRDefault="00C03BF6" w:rsidP="00EF28E5">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Initiate discussions of</w:t>
      </w:r>
      <w:r w:rsidR="00EF28E5">
        <w:rPr>
          <w:rFonts w:ascii="Times New Roman" w:hAnsi="Times New Roman" w:cs="Times New Roman"/>
          <w:sz w:val="24"/>
          <w:szCs w:val="24"/>
        </w:rPr>
        <w:t xml:space="preserve"> a framework for collective, emergency responses to transnational repression through consultations with likeminded governments and civil society partners. Possible workstreams under this effort include:</w:t>
      </w:r>
    </w:p>
    <w:p w14:paraId="40A30CA4" w14:textId="47C306D5" w:rsidR="00EF28E5" w:rsidRDefault="00EF28E5" w:rsidP="00EF28E5">
      <w:pPr>
        <w:pStyle w:val="ListParagraph"/>
        <w:numPr>
          <w:ilvl w:val="1"/>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Facilitating inter-governmental communication to identify vulnerable communities and </w:t>
      </w:r>
      <w:r w:rsidR="007C685C">
        <w:rPr>
          <w:rFonts w:ascii="Times New Roman" w:hAnsi="Times New Roman" w:cs="Times New Roman"/>
          <w:sz w:val="24"/>
          <w:szCs w:val="24"/>
        </w:rPr>
        <w:t>individuals.</w:t>
      </w:r>
    </w:p>
    <w:p w14:paraId="4A28D15C" w14:textId="3B523691" w:rsidR="00EF28E5" w:rsidRDefault="00EF28E5" w:rsidP="00EF28E5">
      <w:pPr>
        <w:pStyle w:val="ListParagraph"/>
        <w:numPr>
          <w:ilvl w:val="1"/>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Collaboration with tech companies to allow activists to immediately report harassment or possible </w:t>
      </w:r>
      <w:r w:rsidR="007C685C">
        <w:rPr>
          <w:rFonts w:ascii="Times New Roman" w:hAnsi="Times New Roman" w:cs="Times New Roman"/>
          <w:sz w:val="24"/>
          <w:szCs w:val="24"/>
        </w:rPr>
        <w:t>targeting.</w:t>
      </w:r>
    </w:p>
    <w:p w14:paraId="1AF491D6" w14:textId="77777777" w:rsidR="00EF28E5" w:rsidRPr="007D5E71" w:rsidRDefault="00EF28E5" w:rsidP="00EF28E5">
      <w:pPr>
        <w:pStyle w:val="ListParagraph"/>
        <w:numPr>
          <w:ilvl w:val="1"/>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Emergency relocation assistance for victims of transnational repression.</w:t>
      </w:r>
    </w:p>
    <w:p w14:paraId="0B1EF830" w14:textId="4752A6FE" w:rsidR="00EF28E5" w:rsidRDefault="0041431D" w:rsidP="00EF28E5">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Approach the Government of Canada to develop a joint action plan </w:t>
      </w:r>
      <w:r w:rsidR="007B7C25">
        <w:rPr>
          <w:rFonts w:ascii="Times New Roman" w:hAnsi="Times New Roman" w:cs="Times New Roman"/>
          <w:sz w:val="24"/>
          <w:szCs w:val="24"/>
        </w:rPr>
        <w:t>for expanding the list of 67 countries currently s</w:t>
      </w:r>
      <w:r w:rsidR="00EF28E5" w:rsidRPr="00BD1F06">
        <w:rPr>
          <w:rFonts w:ascii="Times New Roman" w:hAnsi="Times New Roman" w:cs="Times New Roman"/>
          <w:sz w:val="24"/>
          <w:szCs w:val="24"/>
        </w:rPr>
        <w:t>upport</w:t>
      </w:r>
      <w:r w:rsidR="007B7C25">
        <w:rPr>
          <w:rFonts w:ascii="Times New Roman" w:hAnsi="Times New Roman" w:cs="Times New Roman"/>
          <w:sz w:val="24"/>
          <w:szCs w:val="24"/>
        </w:rPr>
        <w:t>ing the</w:t>
      </w:r>
      <w:r w:rsidR="00EF28E5" w:rsidRPr="00BD1F06">
        <w:rPr>
          <w:rFonts w:ascii="Times New Roman" w:hAnsi="Times New Roman" w:cs="Times New Roman"/>
          <w:sz w:val="24"/>
          <w:szCs w:val="24"/>
        </w:rPr>
        <w:t xml:space="preserve"> </w:t>
      </w:r>
      <w:hyperlink r:id="rId11" w:history="1">
        <w:r w:rsidR="00EF28E5" w:rsidRPr="00BD1F06">
          <w:rPr>
            <w:rStyle w:val="Hyperlink"/>
            <w:rFonts w:ascii="Times New Roman" w:hAnsi="Times New Roman" w:cs="Times New Roman"/>
            <w:sz w:val="24"/>
            <w:szCs w:val="24"/>
          </w:rPr>
          <w:t>Declaration Against Arbitrary Detention in State-to-State Relations</w:t>
        </w:r>
      </w:hyperlink>
      <w:r w:rsidR="00EF28E5" w:rsidRPr="00BD1F06">
        <w:rPr>
          <w:rFonts w:ascii="Times New Roman" w:hAnsi="Times New Roman" w:cs="Times New Roman"/>
          <w:sz w:val="24"/>
          <w:szCs w:val="24"/>
        </w:rPr>
        <w:t xml:space="preserve"> and </w:t>
      </w:r>
      <w:r w:rsidR="007B7C25">
        <w:rPr>
          <w:rFonts w:ascii="Times New Roman" w:hAnsi="Times New Roman" w:cs="Times New Roman"/>
          <w:sz w:val="24"/>
          <w:szCs w:val="24"/>
        </w:rPr>
        <w:t>take joint action</w:t>
      </w:r>
      <w:r w:rsidR="00F67120">
        <w:rPr>
          <w:rFonts w:ascii="Times New Roman" w:hAnsi="Times New Roman" w:cs="Times New Roman"/>
          <w:sz w:val="24"/>
          <w:szCs w:val="24"/>
        </w:rPr>
        <w:t xml:space="preserve">s to </w:t>
      </w:r>
      <w:r w:rsidR="00EF28E5" w:rsidRPr="00BD1F06">
        <w:rPr>
          <w:rFonts w:ascii="Times New Roman" w:hAnsi="Times New Roman" w:cs="Times New Roman"/>
          <w:sz w:val="24"/>
          <w:szCs w:val="24"/>
        </w:rPr>
        <w:t xml:space="preserve">encourage </w:t>
      </w:r>
      <w:r w:rsidR="00F67120">
        <w:rPr>
          <w:rFonts w:ascii="Times New Roman" w:hAnsi="Times New Roman" w:cs="Times New Roman"/>
          <w:sz w:val="24"/>
          <w:szCs w:val="24"/>
        </w:rPr>
        <w:t xml:space="preserve">other </w:t>
      </w:r>
      <w:r w:rsidR="00EF28E5" w:rsidRPr="00BD1F06">
        <w:rPr>
          <w:rFonts w:ascii="Times New Roman" w:hAnsi="Times New Roman" w:cs="Times New Roman"/>
          <w:sz w:val="24"/>
          <w:szCs w:val="24"/>
        </w:rPr>
        <w:t>democratic countries to join.</w:t>
      </w:r>
    </w:p>
    <w:p w14:paraId="6762EF4A" w14:textId="4C199037" w:rsidR="00EF28E5" w:rsidRPr="00EC4E88" w:rsidRDefault="00EF28E5" w:rsidP="00EF28E5">
      <w:pPr>
        <w:pStyle w:val="ListParagraph"/>
        <w:numPr>
          <w:ilvl w:val="0"/>
          <w:numId w:val="14"/>
        </w:numPr>
        <w:spacing w:after="0" w:line="240" w:lineRule="auto"/>
        <w:rPr>
          <w:rFonts w:ascii="Times New Roman" w:hAnsi="Times New Roman" w:cs="Times New Roman"/>
          <w:sz w:val="24"/>
          <w:szCs w:val="24"/>
        </w:rPr>
      </w:pPr>
      <w:r w:rsidRPr="002467E6">
        <w:rPr>
          <w:rFonts w:ascii="Times New Roman" w:hAnsi="Times New Roman" w:cs="Times New Roman"/>
          <w:sz w:val="24"/>
          <w:szCs w:val="24"/>
        </w:rPr>
        <w:t xml:space="preserve">Commit to </w:t>
      </w:r>
      <w:r w:rsidR="152768AB" w:rsidRPr="75E7EFC6">
        <w:rPr>
          <w:rFonts w:ascii="Times New Roman" w:hAnsi="Times New Roman" w:cs="Times New Roman"/>
          <w:sz w:val="24"/>
          <w:szCs w:val="24"/>
        </w:rPr>
        <w:t>supporting reforms</w:t>
      </w:r>
      <w:r w:rsidR="152768AB" w:rsidRPr="0448835B">
        <w:rPr>
          <w:rFonts w:ascii="Times New Roman" w:hAnsi="Times New Roman" w:cs="Times New Roman"/>
          <w:sz w:val="24"/>
          <w:szCs w:val="24"/>
        </w:rPr>
        <w:t xml:space="preserve"> to </w:t>
      </w:r>
      <w:r w:rsidR="152768AB" w:rsidRPr="279A9962">
        <w:rPr>
          <w:rFonts w:ascii="Times New Roman" w:hAnsi="Times New Roman" w:cs="Times New Roman"/>
          <w:sz w:val="24"/>
          <w:szCs w:val="24"/>
        </w:rPr>
        <w:t>eliminate</w:t>
      </w:r>
      <w:r w:rsidRPr="002467E6">
        <w:rPr>
          <w:rFonts w:ascii="Times New Roman" w:hAnsi="Times New Roman" w:cs="Times New Roman"/>
          <w:sz w:val="24"/>
          <w:szCs w:val="24"/>
        </w:rPr>
        <w:t xml:space="preserve"> Interpol abuse, w</w:t>
      </w:r>
      <w:r w:rsidRPr="002467E6">
        <w:rPr>
          <w:rFonts w:ascii="Times New Roman" w:hAnsi="Times New Roman" w:cs="Times New Roman"/>
          <w:sz w:val="24"/>
          <w:szCs w:val="24"/>
          <w:lang w:val="en-GB"/>
        </w:rPr>
        <w:t xml:space="preserve">hereby authoritarian governments </w:t>
      </w:r>
      <w:r w:rsidR="240FC9F2" w:rsidRPr="06225A3F">
        <w:rPr>
          <w:rFonts w:ascii="Times New Roman" w:hAnsi="Times New Roman" w:cs="Times New Roman"/>
          <w:sz w:val="24"/>
          <w:szCs w:val="24"/>
          <w:lang w:val="en-GB"/>
        </w:rPr>
        <w:t>manipulate</w:t>
      </w:r>
      <w:r w:rsidRPr="002467E6">
        <w:rPr>
          <w:rFonts w:ascii="Times New Roman" w:hAnsi="Times New Roman" w:cs="Times New Roman"/>
          <w:sz w:val="24"/>
          <w:szCs w:val="24"/>
          <w:lang w:val="en-GB"/>
        </w:rPr>
        <w:t xml:space="preserve"> the Interpol notification system to have </w:t>
      </w:r>
      <w:r w:rsidR="15F6FC82" w:rsidRPr="7DA5EB60">
        <w:rPr>
          <w:rFonts w:ascii="Times New Roman" w:hAnsi="Times New Roman" w:cs="Times New Roman"/>
          <w:sz w:val="24"/>
          <w:szCs w:val="24"/>
          <w:lang w:val="en-GB"/>
        </w:rPr>
        <w:t xml:space="preserve">individuals </w:t>
      </w:r>
      <w:r w:rsidR="5D9811C7" w:rsidRPr="7DA5EB60">
        <w:rPr>
          <w:rFonts w:ascii="Times New Roman" w:hAnsi="Times New Roman" w:cs="Times New Roman"/>
          <w:sz w:val="24"/>
          <w:szCs w:val="24"/>
          <w:lang w:val="en-GB"/>
        </w:rPr>
        <w:t>spuriously</w:t>
      </w:r>
      <w:r w:rsidRPr="002467E6">
        <w:rPr>
          <w:rFonts w:ascii="Times New Roman" w:hAnsi="Times New Roman" w:cs="Times New Roman"/>
          <w:sz w:val="24"/>
          <w:szCs w:val="24"/>
          <w:lang w:val="en-GB"/>
        </w:rPr>
        <w:t xml:space="preserve"> </w:t>
      </w:r>
      <w:r w:rsidR="2D634786" w:rsidRPr="4FFD8F97">
        <w:rPr>
          <w:rFonts w:ascii="Times New Roman" w:hAnsi="Times New Roman" w:cs="Times New Roman"/>
          <w:sz w:val="24"/>
          <w:szCs w:val="24"/>
          <w:lang w:val="en-GB"/>
        </w:rPr>
        <w:t>harassed,</w:t>
      </w:r>
      <w:r w:rsidR="5D9811C7" w:rsidRPr="13AFA94B">
        <w:rPr>
          <w:rFonts w:ascii="Times New Roman" w:hAnsi="Times New Roman" w:cs="Times New Roman"/>
          <w:sz w:val="24"/>
          <w:szCs w:val="24"/>
          <w:lang w:val="en-GB"/>
        </w:rPr>
        <w:t xml:space="preserve"> </w:t>
      </w:r>
      <w:r w:rsidRPr="002467E6">
        <w:rPr>
          <w:rFonts w:ascii="Times New Roman" w:hAnsi="Times New Roman" w:cs="Times New Roman"/>
          <w:sz w:val="24"/>
          <w:szCs w:val="24"/>
          <w:lang w:val="en-GB"/>
        </w:rPr>
        <w:t>detained</w:t>
      </w:r>
      <w:r w:rsidR="5A6C0AC4" w:rsidRPr="4FFD8F97">
        <w:rPr>
          <w:rFonts w:ascii="Times New Roman" w:hAnsi="Times New Roman" w:cs="Times New Roman"/>
          <w:sz w:val="24"/>
          <w:szCs w:val="24"/>
          <w:lang w:val="en-GB"/>
        </w:rPr>
        <w:t>,</w:t>
      </w:r>
      <w:r w:rsidRPr="002467E6">
        <w:rPr>
          <w:rFonts w:ascii="Times New Roman" w:hAnsi="Times New Roman" w:cs="Times New Roman"/>
          <w:sz w:val="24"/>
          <w:szCs w:val="24"/>
          <w:lang w:val="en-GB"/>
        </w:rPr>
        <w:t xml:space="preserve"> or extradited</w:t>
      </w:r>
      <w:r w:rsidR="00762CF3">
        <w:rPr>
          <w:rFonts w:ascii="Times New Roman" w:hAnsi="Times New Roman" w:cs="Times New Roman"/>
          <w:sz w:val="24"/>
          <w:szCs w:val="24"/>
          <w:lang w:val="en-GB"/>
        </w:rPr>
        <w:t>.</w:t>
      </w:r>
      <w:r w:rsidRPr="002467E6">
        <w:rPr>
          <w:rFonts w:ascii="Times New Roman" w:hAnsi="Times New Roman" w:cs="Times New Roman"/>
          <w:sz w:val="24"/>
          <w:szCs w:val="24"/>
          <w:lang w:val="en-GB"/>
        </w:rPr>
        <w:t xml:space="preserve"> </w:t>
      </w:r>
    </w:p>
    <w:p w14:paraId="726E5208" w14:textId="2D37AD4E" w:rsidR="00EF28E5" w:rsidRPr="006573E3" w:rsidRDefault="00762CF3" w:rsidP="00EF28E5">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Propose an action plan to Summit for Democracy participa</w:t>
      </w:r>
      <w:r w:rsidR="00501BC4">
        <w:rPr>
          <w:rFonts w:ascii="Times New Roman" w:hAnsi="Times New Roman" w:cs="Times New Roman"/>
          <w:sz w:val="24"/>
          <w:szCs w:val="24"/>
        </w:rPr>
        <w:t xml:space="preserve">ting governments </w:t>
      </w:r>
      <w:r w:rsidR="00F22712">
        <w:rPr>
          <w:rFonts w:ascii="Times New Roman" w:hAnsi="Times New Roman" w:cs="Times New Roman"/>
          <w:sz w:val="24"/>
          <w:szCs w:val="24"/>
        </w:rPr>
        <w:t>to</w:t>
      </w:r>
      <w:r w:rsidRPr="00A15BE0">
        <w:rPr>
          <w:rFonts w:ascii="Times New Roman" w:hAnsi="Times New Roman" w:cs="Times New Roman"/>
          <w:sz w:val="24"/>
          <w:szCs w:val="24"/>
          <w:lang w:val="en-GB"/>
        </w:rPr>
        <w:t xml:space="preserve"> </w:t>
      </w:r>
      <w:r w:rsidR="005262E3">
        <w:rPr>
          <w:rFonts w:ascii="Times New Roman" w:hAnsi="Times New Roman" w:cs="Times New Roman"/>
          <w:sz w:val="24"/>
          <w:szCs w:val="24"/>
          <w:lang w:val="en-GB"/>
        </w:rPr>
        <w:t xml:space="preserve">coordinate </w:t>
      </w:r>
      <w:r w:rsidR="00EF28E5" w:rsidRPr="00A15BE0">
        <w:rPr>
          <w:rFonts w:ascii="Times New Roman" w:hAnsi="Times New Roman" w:cs="Times New Roman"/>
          <w:sz w:val="24"/>
          <w:szCs w:val="24"/>
          <w:lang w:val="en-GB"/>
        </w:rPr>
        <w:t xml:space="preserve">the use of targeted sanctions on perpetrators and enablers of serious human right violations through transnational repression, including the full enforcement of </w:t>
      </w:r>
      <w:r w:rsidR="0098237B">
        <w:rPr>
          <w:rFonts w:ascii="Times New Roman" w:hAnsi="Times New Roman" w:cs="Times New Roman"/>
          <w:sz w:val="24"/>
          <w:szCs w:val="24"/>
          <w:lang w:val="en-GB"/>
        </w:rPr>
        <w:t xml:space="preserve">Global </w:t>
      </w:r>
      <w:r w:rsidR="00EF28E5" w:rsidRPr="00A15BE0">
        <w:rPr>
          <w:rFonts w:ascii="Times New Roman" w:hAnsi="Times New Roman" w:cs="Times New Roman"/>
          <w:sz w:val="24"/>
          <w:szCs w:val="24"/>
          <w:lang w:val="en-GB"/>
        </w:rPr>
        <w:t xml:space="preserve">Magnitsky-type laws by countries that possess them, and adoption of </w:t>
      </w:r>
      <w:r w:rsidR="0098237B">
        <w:rPr>
          <w:rFonts w:ascii="Times New Roman" w:hAnsi="Times New Roman" w:cs="Times New Roman"/>
          <w:sz w:val="24"/>
          <w:szCs w:val="24"/>
          <w:lang w:val="en-GB"/>
        </w:rPr>
        <w:t xml:space="preserve">Global </w:t>
      </w:r>
      <w:r w:rsidR="00EF28E5" w:rsidRPr="00A15BE0">
        <w:rPr>
          <w:rFonts w:ascii="Times New Roman" w:hAnsi="Times New Roman" w:cs="Times New Roman"/>
          <w:sz w:val="24"/>
          <w:szCs w:val="24"/>
          <w:lang w:val="en-GB"/>
        </w:rPr>
        <w:t>Magnitsky-type legislation by countries that lack such legal authorities.</w:t>
      </w:r>
    </w:p>
    <w:p w14:paraId="1417A24C" w14:textId="77777777" w:rsidR="006670FC" w:rsidRPr="006670FC" w:rsidRDefault="006670FC" w:rsidP="006670FC">
      <w:pPr>
        <w:spacing w:after="0" w:line="240" w:lineRule="auto"/>
        <w:rPr>
          <w:rFonts w:ascii="Times New Roman" w:eastAsia="Calibri" w:hAnsi="Times New Roman" w:cs="Times New Roman"/>
          <w:sz w:val="24"/>
          <w:szCs w:val="24"/>
          <w:u w:val="single"/>
        </w:rPr>
      </w:pPr>
    </w:p>
    <w:p w14:paraId="49029563" w14:textId="383D4257" w:rsidR="00EA5A38" w:rsidRPr="00E35CE1" w:rsidRDefault="00EA5A38" w:rsidP="00454967">
      <w:pPr>
        <w:pStyle w:val="ListParagraph"/>
        <w:numPr>
          <w:ilvl w:val="0"/>
          <w:numId w:val="3"/>
        </w:numPr>
        <w:spacing w:after="0" w:line="240" w:lineRule="auto"/>
        <w:rPr>
          <w:rFonts w:ascii="Times New Roman" w:eastAsia="Calibri" w:hAnsi="Times New Roman" w:cs="Times New Roman"/>
          <w:b/>
          <w:bCs/>
          <w:sz w:val="24"/>
          <w:szCs w:val="24"/>
          <w:u w:val="single"/>
        </w:rPr>
      </w:pPr>
      <w:r w:rsidRPr="00E35CE1">
        <w:rPr>
          <w:rFonts w:ascii="Times New Roman" w:eastAsia="Calibri" w:hAnsi="Times New Roman" w:cs="Times New Roman"/>
          <w:b/>
          <w:bCs/>
          <w:sz w:val="24"/>
          <w:szCs w:val="24"/>
          <w:u w:val="single"/>
        </w:rPr>
        <w:t>Build</w:t>
      </w:r>
      <w:r w:rsidR="008E417F">
        <w:rPr>
          <w:rFonts w:ascii="Times New Roman" w:eastAsia="Calibri" w:hAnsi="Times New Roman" w:cs="Times New Roman"/>
          <w:b/>
          <w:bCs/>
          <w:sz w:val="24"/>
          <w:szCs w:val="24"/>
          <w:u w:val="single"/>
        </w:rPr>
        <w:t>ing</w:t>
      </w:r>
      <w:r w:rsidRPr="00E35CE1">
        <w:rPr>
          <w:rFonts w:ascii="Times New Roman" w:eastAsia="Calibri" w:hAnsi="Times New Roman" w:cs="Times New Roman"/>
          <w:b/>
          <w:bCs/>
          <w:sz w:val="24"/>
          <w:szCs w:val="24"/>
          <w:u w:val="single"/>
        </w:rPr>
        <w:t xml:space="preserve"> Resilience to Economic Coercion by Authoritarian Regimes</w:t>
      </w:r>
    </w:p>
    <w:p w14:paraId="4A8D92F0" w14:textId="77777777" w:rsidR="006D485F" w:rsidRDefault="006D485F" w:rsidP="002A7183">
      <w:pPr>
        <w:spacing w:after="0" w:line="240" w:lineRule="auto"/>
        <w:rPr>
          <w:rFonts w:ascii="Times New Roman" w:eastAsia="Calibri" w:hAnsi="Times New Roman" w:cs="Times New Roman"/>
          <w:sz w:val="24"/>
          <w:szCs w:val="24"/>
        </w:rPr>
      </w:pPr>
    </w:p>
    <w:p w14:paraId="1DC30F8C" w14:textId="24BEE616" w:rsidR="002A7183" w:rsidRDefault="002A7183" w:rsidP="002A718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On or before the second Summit for Democracy:</w:t>
      </w:r>
    </w:p>
    <w:p w14:paraId="19F621EF" w14:textId="77777777" w:rsidR="005B40C4" w:rsidRPr="005B40C4" w:rsidRDefault="0065363D" w:rsidP="002A7183">
      <w:pPr>
        <w:pStyle w:val="ListParagraph"/>
        <w:numPr>
          <w:ilvl w:val="0"/>
          <w:numId w:val="10"/>
        </w:numPr>
        <w:spacing w:after="0" w:line="240" w:lineRule="auto"/>
        <w:rPr>
          <w:rFonts w:ascii="Times New Roman" w:eastAsia="Calibri" w:hAnsi="Times New Roman" w:cs="Times New Roman"/>
          <w:sz w:val="24"/>
          <w:szCs w:val="24"/>
        </w:rPr>
      </w:pPr>
      <w:r w:rsidRPr="005B40C4">
        <w:rPr>
          <w:rFonts w:ascii="Times New Roman" w:eastAsia="Calibri" w:hAnsi="Times New Roman" w:cs="Times New Roman"/>
          <w:sz w:val="24"/>
          <w:szCs w:val="24"/>
        </w:rPr>
        <w:t>Promote collective responses to authoritarian economic coercion, such as an economic Article 5 – similar to NATO when it comes to its capacity for deterrence and solidarity – among democracies.</w:t>
      </w:r>
      <w:r w:rsidRPr="005B40C4">
        <w:rPr>
          <w:rFonts w:ascii="Times New Roman" w:eastAsia="Calibri" w:hAnsi="Times New Roman" w:cs="Times New Roman"/>
          <w:sz w:val="24"/>
          <w:szCs w:val="24"/>
          <w:lang w:val="en-GB"/>
        </w:rPr>
        <w:t xml:space="preserve"> It would empower democratic states, acting in concert, to apply trade and investment restrictions, export controls and divestment in certain sectors, as well as restrictions on access to public procurement markets towards any authoritarian state unduly interfering in the policy choices of any democratic country through the levers of economic coercion.</w:t>
      </w:r>
    </w:p>
    <w:p w14:paraId="17667F7F" w14:textId="77777777" w:rsidR="006D485F" w:rsidRDefault="006D485F" w:rsidP="005B40C4">
      <w:pPr>
        <w:spacing w:after="0" w:line="240" w:lineRule="auto"/>
        <w:rPr>
          <w:rFonts w:ascii="Times New Roman" w:eastAsia="Calibri" w:hAnsi="Times New Roman" w:cs="Times New Roman"/>
          <w:sz w:val="24"/>
          <w:szCs w:val="24"/>
        </w:rPr>
      </w:pPr>
    </w:p>
    <w:p w14:paraId="17B682E5" w14:textId="141C293B" w:rsidR="005B40C4" w:rsidRDefault="002A7183" w:rsidP="005B40C4">
      <w:pPr>
        <w:spacing w:after="0" w:line="240" w:lineRule="auto"/>
        <w:rPr>
          <w:rFonts w:ascii="Times New Roman" w:eastAsia="Calibri" w:hAnsi="Times New Roman" w:cs="Times New Roman"/>
          <w:sz w:val="24"/>
          <w:szCs w:val="24"/>
        </w:rPr>
      </w:pPr>
      <w:r w:rsidRPr="005B40C4">
        <w:rPr>
          <w:rFonts w:ascii="Times New Roman" w:eastAsia="Calibri" w:hAnsi="Times New Roman" w:cs="Times New Roman"/>
          <w:sz w:val="24"/>
          <w:szCs w:val="24"/>
        </w:rPr>
        <w:t>Following the second Summit for Democracy:</w:t>
      </w:r>
    </w:p>
    <w:p w14:paraId="4FC856DE" w14:textId="77777777" w:rsidR="005B40C4" w:rsidRPr="003F46AE" w:rsidRDefault="005B40C4" w:rsidP="005B40C4">
      <w:pPr>
        <w:numPr>
          <w:ilvl w:val="0"/>
          <w:numId w:val="4"/>
        </w:numPr>
        <w:spacing w:after="120" w:line="240" w:lineRule="auto"/>
        <w:ind w:left="709"/>
        <w:contextualSpacing/>
        <w:rPr>
          <w:rFonts w:ascii="Times New Roman" w:eastAsia="Calibri" w:hAnsi="Times New Roman" w:cs="Times New Roman"/>
          <w:vanish/>
          <w:sz w:val="24"/>
          <w:szCs w:val="24"/>
        </w:rPr>
      </w:pPr>
    </w:p>
    <w:p w14:paraId="53B96E05" w14:textId="77777777" w:rsidR="005B40C4" w:rsidRPr="003F46AE" w:rsidRDefault="005B40C4" w:rsidP="005B40C4">
      <w:pPr>
        <w:numPr>
          <w:ilvl w:val="0"/>
          <w:numId w:val="4"/>
        </w:numPr>
        <w:spacing w:after="120" w:line="240" w:lineRule="auto"/>
        <w:ind w:left="709"/>
        <w:contextualSpacing/>
        <w:rPr>
          <w:rFonts w:ascii="Times New Roman" w:eastAsia="Calibri" w:hAnsi="Times New Roman" w:cs="Times New Roman"/>
          <w:vanish/>
          <w:sz w:val="24"/>
          <w:szCs w:val="24"/>
        </w:rPr>
      </w:pPr>
    </w:p>
    <w:p w14:paraId="0BBE9AD3" w14:textId="7C6C6C17" w:rsidR="005B40C4" w:rsidRPr="00EB0601" w:rsidRDefault="005B40C4" w:rsidP="005B40C4">
      <w:pPr>
        <w:pStyle w:val="ListParagraph"/>
        <w:numPr>
          <w:ilvl w:val="0"/>
          <w:numId w:val="10"/>
        </w:numPr>
        <w:spacing w:after="12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en-GB"/>
        </w:rPr>
        <w:t>D</w:t>
      </w:r>
      <w:r w:rsidRPr="00DB29A4">
        <w:rPr>
          <w:rFonts w:ascii="Times New Roman" w:eastAsia="Calibri" w:hAnsi="Times New Roman" w:cs="Times New Roman"/>
          <w:sz w:val="24"/>
          <w:szCs w:val="24"/>
          <w:lang w:val="en-GB"/>
        </w:rPr>
        <w:t xml:space="preserve">evelop and </w:t>
      </w:r>
      <w:r w:rsidR="003F59CD">
        <w:rPr>
          <w:rFonts w:ascii="Times New Roman" w:eastAsia="Calibri" w:hAnsi="Times New Roman" w:cs="Times New Roman"/>
          <w:sz w:val="24"/>
          <w:szCs w:val="24"/>
          <w:lang w:val="en-GB"/>
        </w:rPr>
        <w:t xml:space="preserve">seek for </w:t>
      </w:r>
      <w:r w:rsidRPr="00DB29A4">
        <w:rPr>
          <w:rFonts w:ascii="Times New Roman" w:eastAsia="Calibri" w:hAnsi="Times New Roman" w:cs="Times New Roman"/>
          <w:sz w:val="24"/>
          <w:szCs w:val="24"/>
          <w:lang w:val="en-GB"/>
        </w:rPr>
        <w:t>adopt</w:t>
      </w:r>
      <w:r w:rsidR="003F59CD">
        <w:rPr>
          <w:rFonts w:ascii="Times New Roman" w:eastAsia="Calibri" w:hAnsi="Times New Roman" w:cs="Times New Roman"/>
          <w:sz w:val="24"/>
          <w:szCs w:val="24"/>
          <w:lang w:val="en-GB"/>
        </w:rPr>
        <w:t>ion</w:t>
      </w:r>
      <w:r w:rsidRPr="00DB29A4">
        <w:rPr>
          <w:rFonts w:ascii="Times New Roman" w:eastAsia="Calibri" w:hAnsi="Times New Roman" w:cs="Times New Roman"/>
          <w:sz w:val="24"/>
          <w:szCs w:val="24"/>
          <w:lang w:val="en-GB"/>
        </w:rPr>
        <w:t xml:space="preserve"> Anti-Coercion Instruments including the EU’s legal efforts in that direction and other like-minded partners such as Australia.  </w:t>
      </w:r>
    </w:p>
    <w:p w14:paraId="2A463E6F" w14:textId="00FC3C90" w:rsidR="005B40C4" w:rsidRPr="00DB29A4" w:rsidRDefault="00EB0601" w:rsidP="005B40C4">
      <w:pPr>
        <w:pStyle w:val="ListParagraph"/>
        <w:numPr>
          <w:ilvl w:val="0"/>
          <w:numId w:val="10"/>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en-GB"/>
        </w:rPr>
        <w:t>A</w:t>
      </w:r>
      <w:r w:rsidR="005B40C4" w:rsidRPr="00DB29A4">
        <w:rPr>
          <w:rFonts w:ascii="Times New Roman" w:eastAsia="Calibri" w:hAnsi="Times New Roman" w:cs="Times New Roman"/>
          <w:sz w:val="24"/>
          <w:szCs w:val="24"/>
          <w:lang w:val="en-GB"/>
        </w:rPr>
        <w:t>dopt</w:t>
      </w:r>
      <w:r w:rsidR="005B40C4">
        <w:rPr>
          <w:rFonts w:ascii="Times New Roman" w:eastAsia="Calibri" w:hAnsi="Times New Roman" w:cs="Times New Roman"/>
          <w:sz w:val="24"/>
          <w:szCs w:val="24"/>
          <w:lang w:val="en-GB"/>
        </w:rPr>
        <w:t xml:space="preserve"> – </w:t>
      </w:r>
      <w:r w:rsidR="005B40C4" w:rsidRPr="00DB29A4">
        <w:rPr>
          <w:rFonts w:ascii="Times New Roman" w:eastAsia="Calibri" w:hAnsi="Times New Roman" w:cs="Times New Roman"/>
          <w:sz w:val="24"/>
          <w:szCs w:val="24"/>
          <w:lang w:val="en-GB"/>
        </w:rPr>
        <w:t>and where it already exists, upgrade to rigorous standards</w:t>
      </w:r>
      <w:r w:rsidR="005B40C4">
        <w:rPr>
          <w:rFonts w:ascii="Times New Roman" w:eastAsia="Calibri" w:hAnsi="Times New Roman" w:cs="Times New Roman"/>
          <w:sz w:val="24"/>
          <w:szCs w:val="24"/>
          <w:lang w:val="en-GB"/>
        </w:rPr>
        <w:t xml:space="preserve"> – </w:t>
      </w:r>
      <w:r w:rsidR="005B40C4" w:rsidRPr="00DB29A4">
        <w:rPr>
          <w:rFonts w:ascii="Times New Roman" w:eastAsia="Calibri" w:hAnsi="Times New Roman" w:cs="Times New Roman"/>
          <w:sz w:val="24"/>
          <w:szCs w:val="24"/>
          <w:lang w:val="en-GB"/>
        </w:rPr>
        <w:t xml:space="preserve">an investment screening mechanism to prevent authoritarian states from acquiring levers of economic pressure including </w:t>
      </w:r>
      <w:r w:rsidR="005B40C4" w:rsidRPr="00DB29A4">
        <w:rPr>
          <w:rFonts w:ascii="Times New Roman" w:eastAsia="Calibri" w:hAnsi="Times New Roman" w:cs="Times New Roman"/>
          <w:sz w:val="24"/>
          <w:szCs w:val="24"/>
        </w:rPr>
        <w:t>critical infrastructure</w:t>
      </w:r>
      <w:r w:rsidR="005B40C4" w:rsidRPr="00DB29A4" w:rsidDel="00AA632D">
        <w:rPr>
          <w:rFonts w:ascii="Times New Roman" w:eastAsia="Calibri" w:hAnsi="Times New Roman" w:cs="Times New Roman"/>
          <w:sz w:val="24"/>
          <w:szCs w:val="24"/>
          <w:lang w:val="en-GB"/>
        </w:rPr>
        <w:t xml:space="preserve"> </w:t>
      </w:r>
      <w:r w:rsidR="005B40C4" w:rsidRPr="00DB29A4">
        <w:rPr>
          <w:rFonts w:ascii="Times New Roman" w:eastAsia="Calibri" w:hAnsi="Times New Roman" w:cs="Times New Roman"/>
          <w:sz w:val="24"/>
          <w:szCs w:val="24"/>
          <w:lang w:val="en-GB"/>
        </w:rPr>
        <w:t>within democratic countries.</w:t>
      </w:r>
    </w:p>
    <w:sectPr w:rsidR="005B40C4" w:rsidRPr="00DB29A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300A2" w14:textId="77777777" w:rsidR="00447968" w:rsidRDefault="00447968" w:rsidP="00731DAB">
      <w:pPr>
        <w:spacing w:after="0" w:line="240" w:lineRule="auto"/>
      </w:pPr>
      <w:r>
        <w:separator/>
      </w:r>
    </w:p>
  </w:endnote>
  <w:endnote w:type="continuationSeparator" w:id="0">
    <w:p w14:paraId="734C5E91" w14:textId="77777777" w:rsidR="00447968" w:rsidRDefault="00447968" w:rsidP="00731DAB">
      <w:pPr>
        <w:spacing w:after="0" w:line="240" w:lineRule="auto"/>
      </w:pPr>
      <w:r>
        <w:continuationSeparator/>
      </w:r>
    </w:p>
  </w:endnote>
  <w:endnote w:type="continuationNotice" w:id="1">
    <w:p w14:paraId="25B32CDE" w14:textId="77777777" w:rsidR="00447968" w:rsidRDefault="004479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0929" w14:textId="77777777" w:rsidR="0077646A" w:rsidRDefault="007764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2"/>
      <w:gridCol w:w="6283"/>
    </w:tblGrid>
    <w:tr w:rsidR="00104000" w:rsidRPr="00611AB0" w14:paraId="3B96E9C4" w14:textId="77777777" w:rsidTr="00104000">
      <w:tc>
        <w:tcPr>
          <w:tcW w:w="3432" w:type="dxa"/>
        </w:tcPr>
        <w:p w14:paraId="102392F1" w14:textId="3BD59B58" w:rsidR="00104000" w:rsidRDefault="00104000" w:rsidP="00104000">
          <w:pPr>
            <w:pStyle w:val="Footer"/>
            <w:rPr>
              <w:rFonts w:ascii="Times New Roman" w:hAnsi="Times New Roman" w:cs="Times New Roman"/>
              <w:b/>
              <w:bCs/>
              <w:sz w:val="20"/>
              <w:szCs w:val="20"/>
            </w:rPr>
          </w:pPr>
          <w:r w:rsidRPr="00611AB0">
            <w:rPr>
              <w:rFonts w:ascii="Times New Roman" w:hAnsi="Times New Roman" w:cs="Times New Roman"/>
              <w:b/>
              <w:bCs/>
              <w:sz w:val="20"/>
              <w:szCs w:val="20"/>
            </w:rPr>
            <w:t>Government Co-Lead:</w:t>
          </w:r>
        </w:p>
        <w:p w14:paraId="213683C0" w14:textId="57B43F25" w:rsidR="00104000" w:rsidRPr="00611AB0" w:rsidRDefault="0077646A" w:rsidP="00104000">
          <w:pPr>
            <w:pStyle w:val="Footer"/>
            <w:rPr>
              <w:rFonts w:ascii="Times New Roman" w:hAnsi="Times New Roman" w:cs="Times New Roman"/>
              <w:b/>
              <w:bCs/>
              <w:sz w:val="20"/>
              <w:szCs w:val="20"/>
            </w:rPr>
          </w:pPr>
          <w:r>
            <w:rPr>
              <w:rFonts w:ascii="Times New Roman" w:hAnsi="Times New Roman" w:cs="Times New Roman"/>
              <w:b/>
              <w:bCs/>
              <w:noProof/>
              <w:sz w:val="20"/>
              <w:szCs w:val="20"/>
              <w:lang w:val="lt-LT" w:eastAsia="lt-LT"/>
            </w:rPr>
            <w:drawing>
              <wp:anchor distT="0" distB="0" distL="114300" distR="114300" simplePos="0" relativeHeight="251659264" behindDoc="1" locked="0" layoutInCell="1" allowOverlap="1" wp14:anchorId="38E760C8" wp14:editId="1F78B98A">
                <wp:simplePos x="0" y="0"/>
                <wp:positionH relativeFrom="column">
                  <wp:posOffset>-1270</wp:posOffset>
                </wp:positionH>
                <wp:positionV relativeFrom="paragraph">
                  <wp:posOffset>-10795</wp:posOffset>
                </wp:positionV>
                <wp:extent cx="2204085" cy="736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_horizontalus_spalvotas.png"/>
                        <pic:cNvPicPr/>
                      </pic:nvPicPr>
                      <pic:blipFill rotWithShape="1">
                        <a:blip r:embed="rId1" cstate="print">
                          <a:extLst>
                            <a:ext uri="{28A0092B-C50C-407E-A947-70E740481C1C}">
                              <a14:useLocalDpi xmlns:a14="http://schemas.microsoft.com/office/drawing/2010/main" val="0"/>
                            </a:ext>
                          </a:extLst>
                        </a:blip>
                        <a:srcRect l="864" t="33419" r="-864" b="33161"/>
                        <a:stretch/>
                      </pic:blipFill>
                      <pic:spPr bwMode="auto">
                        <a:xfrm>
                          <a:off x="0" y="0"/>
                          <a:ext cx="2204085" cy="736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283" w:type="dxa"/>
        </w:tcPr>
        <w:p w14:paraId="2792E9CF" w14:textId="7113633A" w:rsidR="00104000" w:rsidRPr="00611AB0" w:rsidRDefault="00104000" w:rsidP="00104000">
          <w:pPr>
            <w:pStyle w:val="Footer"/>
            <w:rPr>
              <w:rFonts w:ascii="Times New Roman" w:hAnsi="Times New Roman" w:cs="Times New Roman"/>
              <w:b/>
              <w:bCs/>
              <w:sz w:val="20"/>
              <w:szCs w:val="20"/>
            </w:rPr>
          </w:pPr>
          <w:r w:rsidRPr="00611AB0">
            <w:rPr>
              <w:rFonts w:ascii="Times New Roman" w:hAnsi="Times New Roman" w:cs="Times New Roman"/>
              <w:b/>
              <w:bCs/>
              <w:sz w:val="20"/>
              <w:szCs w:val="20"/>
            </w:rPr>
            <w:t>Civil Society Co-Leads:</w:t>
          </w:r>
        </w:p>
        <w:p w14:paraId="2AFC7FDE" w14:textId="5A641ACB" w:rsidR="00104000" w:rsidRPr="00611AB0" w:rsidRDefault="00104000" w:rsidP="00104000">
          <w:pPr>
            <w:pStyle w:val="Footer"/>
            <w:rPr>
              <w:rFonts w:ascii="Times New Roman" w:hAnsi="Times New Roman" w:cs="Times New Roman"/>
              <w:b/>
              <w:bCs/>
              <w:sz w:val="20"/>
              <w:szCs w:val="20"/>
            </w:rPr>
          </w:pPr>
          <w:r>
            <w:rPr>
              <w:rFonts w:ascii="Times New Roman" w:hAnsi="Times New Roman" w:cs="Times New Roman"/>
              <w:b/>
              <w:bCs/>
              <w:noProof/>
              <w:sz w:val="20"/>
              <w:szCs w:val="20"/>
            </w:rPr>
            <w:drawing>
              <wp:inline distT="0" distB="0" distL="0" distR="0" wp14:anchorId="56C0B843" wp14:editId="09FB7C68">
                <wp:extent cx="1229360" cy="656242"/>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3764" cy="674607"/>
                        </a:xfrm>
                        <a:prstGeom prst="rect">
                          <a:avLst/>
                        </a:prstGeom>
                        <a:noFill/>
                      </pic:spPr>
                    </pic:pic>
                  </a:graphicData>
                </a:graphic>
              </wp:inline>
            </w:drawing>
          </w:r>
          <w:r>
            <w:rPr>
              <w:rFonts w:ascii="Times New Roman" w:hAnsi="Times New Roman" w:cs="Times New Roman"/>
              <w:b/>
              <w:bCs/>
              <w:sz w:val="20"/>
              <w:szCs w:val="20"/>
            </w:rPr>
            <w:t xml:space="preserve"> </w:t>
          </w:r>
          <w:r>
            <w:rPr>
              <w:noProof/>
            </w:rPr>
            <w:t xml:space="preserve"> </w:t>
          </w:r>
          <w:r>
            <w:rPr>
              <w:noProof/>
            </w:rPr>
            <w:drawing>
              <wp:inline distT="0" distB="0" distL="0" distR="0" wp14:anchorId="06A1754B" wp14:editId="562B6972">
                <wp:extent cx="2438847" cy="490220"/>
                <wp:effectExtent l="0" t="0" r="0" b="5080"/>
                <wp:docPr id="11" name="Picture 11" descr="Alliance of Democra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lliance of Democracie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63033" cy="495082"/>
                        </a:xfrm>
                        <a:prstGeom prst="rect">
                          <a:avLst/>
                        </a:prstGeom>
                        <a:noFill/>
                        <a:ln>
                          <a:noFill/>
                        </a:ln>
                      </pic:spPr>
                    </pic:pic>
                  </a:graphicData>
                </a:graphic>
              </wp:inline>
            </w:drawing>
          </w:r>
        </w:p>
      </w:tc>
    </w:tr>
  </w:tbl>
  <w:p w14:paraId="1472D0EB" w14:textId="7E634A82" w:rsidR="00611AB0" w:rsidRPr="00611AB0" w:rsidRDefault="00611AB0" w:rsidP="00611A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273E" w14:textId="77777777" w:rsidR="0077646A" w:rsidRDefault="00776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0E865" w14:textId="77777777" w:rsidR="00447968" w:rsidRDefault="00447968" w:rsidP="00731DAB">
      <w:pPr>
        <w:spacing w:after="0" w:line="240" w:lineRule="auto"/>
      </w:pPr>
      <w:r>
        <w:separator/>
      </w:r>
    </w:p>
  </w:footnote>
  <w:footnote w:type="continuationSeparator" w:id="0">
    <w:p w14:paraId="2BED8BFF" w14:textId="77777777" w:rsidR="00447968" w:rsidRDefault="00447968" w:rsidP="00731DAB">
      <w:pPr>
        <w:spacing w:after="0" w:line="240" w:lineRule="auto"/>
      </w:pPr>
      <w:r>
        <w:continuationSeparator/>
      </w:r>
    </w:p>
  </w:footnote>
  <w:footnote w:type="continuationNotice" w:id="1">
    <w:p w14:paraId="20F106BB" w14:textId="77777777" w:rsidR="00447968" w:rsidRDefault="004479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7DA41" w14:textId="77777777" w:rsidR="0077646A" w:rsidRDefault="007764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041957"/>
      <w:docPartObj>
        <w:docPartGallery w:val="Page Numbers (Top of Page)"/>
        <w:docPartUnique/>
      </w:docPartObj>
    </w:sdtPr>
    <w:sdtEndPr>
      <w:rPr>
        <w:noProof/>
      </w:rPr>
    </w:sdtEndPr>
    <w:sdtContent>
      <w:p w14:paraId="0830292D" w14:textId="67B2E757" w:rsidR="00611AB0" w:rsidRDefault="00611AB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9F5F542" w14:textId="77777777" w:rsidR="00731DAB" w:rsidRDefault="00731D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DB38D" w14:textId="77777777" w:rsidR="0077646A" w:rsidRDefault="007764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D1F"/>
    <w:multiLevelType w:val="hybridMultilevel"/>
    <w:tmpl w:val="C534EA4E"/>
    <w:lvl w:ilvl="0" w:tplc="072EF1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C2996"/>
    <w:multiLevelType w:val="hybridMultilevel"/>
    <w:tmpl w:val="408A8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628EC"/>
    <w:multiLevelType w:val="multilevel"/>
    <w:tmpl w:val="A89E3E8E"/>
    <w:lvl w:ilvl="0">
      <w:start w:val="4"/>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7519A1"/>
    <w:multiLevelType w:val="multilevel"/>
    <w:tmpl w:val="69A2C33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49673EA"/>
    <w:multiLevelType w:val="multilevel"/>
    <w:tmpl w:val="A89E3E8E"/>
    <w:lvl w:ilvl="0">
      <w:start w:val="4"/>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CB55402"/>
    <w:multiLevelType w:val="multilevel"/>
    <w:tmpl w:val="D6D2C0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0060F2D"/>
    <w:multiLevelType w:val="hybridMultilevel"/>
    <w:tmpl w:val="AC500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7E62EAB"/>
    <w:multiLevelType w:val="hybridMultilevel"/>
    <w:tmpl w:val="2892C2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BF435F8"/>
    <w:multiLevelType w:val="multilevel"/>
    <w:tmpl w:val="9176C3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28A6E40"/>
    <w:multiLevelType w:val="multilevel"/>
    <w:tmpl w:val="9F8894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2137B52"/>
    <w:multiLevelType w:val="hybridMultilevel"/>
    <w:tmpl w:val="E57EC2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9D6E97"/>
    <w:multiLevelType w:val="multilevel"/>
    <w:tmpl w:val="46186D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83239CB"/>
    <w:multiLevelType w:val="multilevel"/>
    <w:tmpl w:val="E52A12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6B86A15"/>
    <w:multiLevelType w:val="hybridMultilevel"/>
    <w:tmpl w:val="0AC200FC"/>
    <w:lvl w:ilvl="0" w:tplc="68C4BD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F00F30"/>
    <w:multiLevelType w:val="hybridMultilevel"/>
    <w:tmpl w:val="B944D4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B165AF8"/>
    <w:multiLevelType w:val="hybridMultilevel"/>
    <w:tmpl w:val="66B00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4E7FFE"/>
    <w:multiLevelType w:val="hybridMultilevel"/>
    <w:tmpl w:val="EF54E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9831657">
    <w:abstractNumId w:val="13"/>
  </w:num>
  <w:num w:numId="2" w16cid:durableId="920023220">
    <w:abstractNumId w:val="0"/>
  </w:num>
  <w:num w:numId="3" w16cid:durableId="2116557591">
    <w:abstractNumId w:val="12"/>
  </w:num>
  <w:num w:numId="4" w16cid:durableId="1389063537">
    <w:abstractNumId w:val="11"/>
  </w:num>
  <w:num w:numId="5" w16cid:durableId="578566654">
    <w:abstractNumId w:val="3"/>
  </w:num>
  <w:num w:numId="6" w16cid:durableId="2080665945">
    <w:abstractNumId w:val="8"/>
  </w:num>
  <w:num w:numId="7" w16cid:durableId="1615360756">
    <w:abstractNumId w:val="5"/>
  </w:num>
  <w:num w:numId="8" w16cid:durableId="1180507137">
    <w:abstractNumId w:val="9"/>
  </w:num>
  <w:num w:numId="9" w16cid:durableId="1676373676">
    <w:abstractNumId w:val="15"/>
  </w:num>
  <w:num w:numId="10" w16cid:durableId="1390836075">
    <w:abstractNumId w:val="10"/>
  </w:num>
  <w:num w:numId="11" w16cid:durableId="802312592">
    <w:abstractNumId w:val="2"/>
  </w:num>
  <w:num w:numId="12" w16cid:durableId="335352763">
    <w:abstractNumId w:val="4"/>
  </w:num>
  <w:num w:numId="13" w16cid:durableId="332879009">
    <w:abstractNumId w:val="16"/>
  </w:num>
  <w:num w:numId="14" w16cid:durableId="800805873">
    <w:abstractNumId w:val="1"/>
  </w:num>
  <w:num w:numId="15" w16cid:durableId="913661425">
    <w:abstractNumId w:val="7"/>
  </w:num>
  <w:num w:numId="16" w16cid:durableId="251205129">
    <w:abstractNumId w:val="14"/>
  </w:num>
  <w:num w:numId="17" w16cid:durableId="15130313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25555"/>
    <w:rsid w:val="00000733"/>
    <w:rsid w:val="00003584"/>
    <w:rsid w:val="00006721"/>
    <w:rsid w:val="00011E1D"/>
    <w:rsid w:val="0001566B"/>
    <w:rsid w:val="00015CE0"/>
    <w:rsid w:val="00022B1E"/>
    <w:rsid w:val="0002305F"/>
    <w:rsid w:val="00023504"/>
    <w:rsid w:val="00023523"/>
    <w:rsid w:val="000339B1"/>
    <w:rsid w:val="00037CD5"/>
    <w:rsid w:val="000403CF"/>
    <w:rsid w:val="000408D8"/>
    <w:rsid w:val="000422DE"/>
    <w:rsid w:val="00046F96"/>
    <w:rsid w:val="0004795A"/>
    <w:rsid w:val="00051B1B"/>
    <w:rsid w:val="00052B17"/>
    <w:rsid w:val="00053F55"/>
    <w:rsid w:val="0005618B"/>
    <w:rsid w:val="0006311A"/>
    <w:rsid w:val="000638C4"/>
    <w:rsid w:val="00063DDE"/>
    <w:rsid w:val="0006427E"/>
    <w:rsid w:val="00067BD1"/>
    <w:rsid w:val="0007192F"/>
    <w:rsid w:val="00074538"/>
    <w:rsid w:val="00080B00"/>
    <w:rsid w:val="00081053"/>
    <w:rsid w:val="000812C2"/>
    <w:rsid w:val="0009278F"/>
    <w:rsid w:val="00093672"/>
    <w:rsid w:val="000A3951"/>
    <w:rsid w:val="000A4C53"/>
    <w:rsid w:val="000B22B7"/>
    <w:rsid w:val="000B23C4"/>
    <w:rsid w:val="000B5C9E"/>
    <w:rsid w:val="000B5EE4"/>
    <w:rsid w:val="000B6DEE"/>
    <w:rsid w:val="000B7385"/>
    <w:rsid w:val="000B7842"/>
    <w:rsid w:val="000C0D05"/>
    <w:rsid w:val="000C14D8"/>
    <w:rsid w:val="000D3525"/>
    <w:rsid w:val="000D4711"/>
    <w:rsid w:val="000D4968"/>
    <w:rsid w:val="000D63CA"/>
    <w:rsid w:val="000D7A7F"/>
    <w:rsid w:val="000E08AC"/>
    <w:rsid w:val="000E0D01"/>
    <w:rsid w:val="000E24EF"/>
    <w:rsid w:val="000F6EE1"/>
    <w:rsid w:val="00100034"/>
    <w:rsid w:val="0010085F"/>
    <w:rsid w:val="00100FB3"/>
    <w:rsid w:val="00104000"/>
    <w:rsid w:val="00105E1C"/>
    <w:rsid w:val="001138D2"/>
    <w:rsid w:val="00113A71"/>
    <w:rsid w:val="001155E9"/>
    <w:rsid w:val="00122DDA"/>
    <w:rsid w:val="0012562A"/>
    <w:rsid w:val="001264FF"/>
    <w:rsid w:val="00126DA5"/>
    <w:rsid w:val="001317CC"/>
    <w:rsid w:val="00131BD2"/>
    <w:rsid w:val="00132A50"/>
    <w:rsid w:val="001432B4"/>
    <w:rsid w:val="001435CB"/>
    <w:rsid w:val="00147270"/>
    <w:rsid w:val="001476C5"/>
    <w:rsid w:val="001570A5"/>
    <w:rsid w:val="00160ECB"/>
    <w:rsid w:val="0016725D"/>
    <w:rsid w:val="00173733"/>
    <w:rsid w:val="001742EF"/>
    <w:rsid w:val="00175361"/>
    <w:rsid w:val="00176991"/>
    <w:rsid w:val="001777F2"/>
    <w:rsid w:val="00180863"/>
    <w:rsid w:val="00183485"/>
    <w:rsid w:val="001838F3"/>
    <w:rsid w:val="00191160"/>
    <w:rsid w:val="0019626A"/>
    <w:rsid w:val="001A2A65"/>
    <w:rsid w:val="001B1DBE"/>
    <w:rsid w:val="001B2895"/>
    <w:rsid w:val="001B47E8"/>
    <w:rsid w:val="001B7421"/>
    <w:rsid w:val="001C7F43"/>
    <w:rsid w:val="001D2EE9"/>
    <w:rsid w:val="001D3B47"/>
    <w:rsid w:val="001D5CB5"/>
    <w:rsid w:val="001E0557"/>
    <w:rsid w:val="001F337F"/>
    <w:rsid w:val="001F55E9"/>
    <w:rsid w:val="001F5FBB"/>
    <w:rsid w:val="00205731"/>
    <w:rsid w:val="002139E4"/>
    <w:rsid w:val="00216244"/>
    <w:rsid w:val="00216D85"/>
    <w:rsid w:val="00221D30"/>
    <w:rsid w:val="00222176"/>
    <w:rsid w:val="002231D1"/>
    <w:rsid w:val="002242C4"/>
    <w:rsid w:val="00235B8D"/>
    <w:rsid w:val="00240DC0"/>
    <w:rsid w:val="002467E6"/>
    <w:rsid w:val="00252CE2"/>
    <w:rsid w:val="00261FB9"/>
    <w:rsid w:val="0026227C"/>
    <w:rsid w:val="002625E9"/>
    <w:rsid w:val="00264552"/>
    <w:rsid w:val="00265FCC"/>
    <w:rsid w:val="002750E6"/>
    <w:rsid w:val="00285253"/>
    <w:rsid w:val="00285C93"/>
    <w:rsid w:val="0029153A"/>
    <w:rsid w:val="00291FE9"/>
    <w:rsid w:val="002966E0"/>
    <w:rsid w:val="002A50C1"/>
    <w:rsid w:val="002A50C8"/>
    <w:rsid w:val="002A7183"/>
    <w:rsid w:val="002B79FE"/>
    <w:rsid w:val="002C047C"/>
    <w:rsid w:val="002C0E04"/>
    <w:rsid w:val="002C2F47"/>
    <w:rsid w:val="002C309F"/>
    <w:rsid w:val="002C3F53"/>
    <w:rsid w:val="002C479F"/>
    <w:rsid w:val="002C4BF4"/>
    <w:rsid w:val="002D6792"/>
    <w:rsid w:val="002E1D73"/>
    <w:rsid w:val="002F029D"/>
    <w:rsid w:val="002F41B1"/>
    <w:rsid w:val="002F63E5"/>
    <w:rsid w:val="00300B86"/>
    <w:rsid w:val="00302CA0"/>
    <w:rsid w:val="00303F4E"/>
    <w:rsid w:val="0031210C"/>
    <w:rsid w:val="00315699"/>
    <w:rsid w:val="00315EF7"/>
    <w:rsid w:val="003300EC"/>
    <w:rsid w:val="00331642"/>
    <w:rsid w:val="003328D1"/>
    <w:rsid w:val="003445B0"/>
    <w:rsid w:val="00350E55"/>
    <w:rsid w:val="00364899"/>
    <w:rsid w:val="00365A19"/>
    <w:rsid w:val="003671B5"/>
    <w:rsid w:val="00372DC6"/>
    <w:rsid w:val="00384611"/>
    <w:rsid w:val="003858E4"/>
    <w:rsid w:val="003958F6"/>
    <w:rsid w:val="003A1C45"/>
    <w:rsid w:val="003B1211"/>
    <w:rsid w:val="003C3E1E"/>
    <w:rsid w:val="003C3E5A"/>
    <w:rsid w:val="003C6430"/>
    <w:rsid w:val="003D03DA"/>
    <w:rsid w:val="003D1DA3"/>
    <w:rsid w:val="003E0FF4"/>
    <w:rsid w:val="003E2AF4"/>
    <w:rsid w:val="003E5552"/>
    <w:rsid w:val="003F01D8"/>
    <w:rsid w:val="003F0F62"/>
    <w:rsid w:val="003F1EF5"/>
    <w:rsid w:val="003F46AE"/>
    <w:rsid w:val="003F59CD"/>
    <w:rsid w:val="003F7FC5"/>
    <w:rsid w:val="0040084D"/>
    <w:rsid w:val="00403254"/>
    <w:rsid w:val="004045AA"/>
    <w:rsid w:val="0041431D"/>
    <w:rsid w:val="00417143"/>
    <w:rsid w:val="00421A17"/>
    <w:rsid w:val="00422353"/>
    <w:rsid w:val="00425337"/>
    <w:rsid w:val="00426AD5"/>
    <w:rsid w:val="004335C3"/>
    <w:rsid w:val="00434B67"/>
    <w:rsid w:val="00435147"/>
    <w:rsid w:val="0043519B"/>
    <w:rsid w:val="00435CD8"/>
    <w:rsid w:val="00444F90"/>
    <w:rsid w:val="00446746"/>
    <w:rsid w:val="00446DCA"/>
    <w:rsid w:val="00447968"/>
    <w:rsid w:val="0045091F"/>
    <w:rsid w:val="00454967"/>
    <w:rsid w:val="00464A98"/>
    <w:rsid w:val="004664F2"/>
    <w:rsid w:val="00466BAE"/>
    <w:rsid w:val="00467E11"/>
    <w:rsid w:val="0047315A"/>
    <w:rsid w:val="004743C8"/>
    <w:rsid w:val="00475B41"/>
    <w:rsid w:val="00487A6A"/>
    <w:rsid w:val="0049227C"/>
    <w:rsid w:val="004A0224"/>
    <w:rsid w:val="004A468F"/>
    <w:rsid w:val="004A5EF4"/>
    <w:rsid w:val="004B11E3"/>
    <w:rsid w:val="004B57AE"/>
    <w:rsid w:val="004C0D14"/>
    <w:rsid w:val="004C4A9B"/>
    <w:rsid w:val="004D1BC8"/>
    <w:rsid w:val="004E0E78"/>
    <w:rsid w:val="004F5C93"/>
    <w:rsid w:val="004F6220"/>
    <w:rsid w:val="004F69B6"/>
    <w:rsid w:val="004F6F81"/>
    <w:rsid w:val="00501B39"/>
    <w:rsid w:val="00501BC4"/>
    <w:rsid w:val="00502454"/>
    <w:rsid w:val="00504E5D"/>
    <w:rsid w:val="00505FA5"/>
    <w:rsid w:val="00511DA5"/>
    <w:rsid w:val="00514DA6"/>
    <w:rsid w:val="0051567A"/>
    <w:rsid w:val="00516C86"/>
    <w:rsid w:val="0052061B"/>
    <w:rsid w:val="005262E3"/>
    <w:rsid w:val="00527546"/>
    <w:rsid w:val="0052793C"/>
    <w:rsid w:val="00527941"/>
    <w:rsid w:val="00534DAD"/>
    <w:rsid w:val="0053624E"/>
    <w:rsid w:val="00542E54"/>
    <w:rsid w:val="00544E6E"/>
    <w:rsid w:val="00547973"/>
    <w:rsid w:val="00556FAF"/>
    <w:rsid w:val="00557AEF"/>
    <w:rsid w:val="005621CA"/>
    <w:rsid w:val="005629F7"/>
    <w:rsid w:val="00563C3A"/>
    <w:rsid w:val="0056464D"/>
    <w:rsid w:val="005679E7"/>
    <w:rsid w:val="005711EB"/>
    <w:rsid w:val="0057560C"/>
    <w:rsid w:val="005820C5"/>
    <w:rsid w:val="0059003A"/>
    <w:rsid w:val="005903B1"/>
    <w:rsid w:val="00591055"/>
    <w:rsid w:val="005924FB"/>
    <w:rsid w:val="00593AC9"/>
    <w:rsid w:val="00593D28"/>
    <w:rsid w:val="00593E04"/>
    <w:rsid w:val="00593F81"/>
    <w:rsid w:val="005A5586"/>
    <w:rsid w:val="005A5CFD"/>
    <w:rsid w:val="005B0524"/>
    <w:rsid w:val="005B286C"/>
    <w:rsid w:val="005B40C4"/>
    <w:rsid w:val="005B7AA3"/>
    <w:rsid w:val="005C1490"/>
    <w:rsid w:val="005C7DC3"/>
    <w:rsid w:val="005D00E5"/>
    <w:rsid w:val="005D0DA1"/>
    <w:rsid w:val="005D76ED"/>
    <w:rsid w:val="005E04FC"/>
    <w:rsid w:val="005E2145"/>
    <w:rsid w:val="005E2A5F"/>
    <w:rsid w:val="005E355A"/>
    <w:rsid w:val="005E3653"/>
    <w:rsid w:val="005E3A6C"/>
    <w:rsid w:val="005E3F81"/>
    <w:rsid w:val="005E4EDA"/>
    <w:rsid w:val="005E7490"/>
    <w:rsid w:val="005E7801"/>
    <w:rsid w:val="005F1452"/>
    <w:rsid w:val="005F2989"/>
    <w:rsid w:val="00605412"/>
    <w:rsid w:val="00605914"/>
    <w:rsid w:val="00605F78"/>
    <w:rsid w:val="0060660C"/>
    <w:rsid w:val="00610B13"/>
    <w:rsid w:val="00611AB0"/>
    <w:rsid w:val="00615F67"/>
    <w:rsid w:val="0061787C"/>
    <w:rsid w:val="0062354C"/>
    <w:rsid w:val="00623E4A"/>
    <w:rsid w:val="006240C4"/>
    <w:rsid w:val="00627F87"/>
    <w:rsid w:val="00632B27"/>
    <w:rsid w:val="006402B6"/>
    <w:rsid w:val="00644A65"/>
    <w:rsid w:val="00645CF9"/>
    <w:rsid w:val="0065363D"/>
    <w:rsid w:val="00654770"/>
    <w:rsid w:val="0065739D"/>
    <w:rsid w:val="006573E3"/>
    <w:rsid w:val="00661036"/>
    <w:rsid w:val="00662C29"/>
    <w:rsid w:val="00663DF5"/>
    <w:rsid w:val="00664603"/>
    <w:rsid w:val="006670FC"/>
    <w:rsid w:val="00667C5B"/>
    <w:rsid w:val="00671A5C"/>
    <w:rsid w:val="006724DF"/>
    <w:rsid w:val="00676CB0"/>
    <w:rsid w:val="00682A03"/>
    <w:rsid w:val="0068789B"/>
    <w:rsid w:val="006907F1"/>
    <w:rsid w:val="00694C56"/>
    <w:rsid w:val="00696508"/>
    <w:rsid w:val="006A0B81"/>
    <w:rsid w:val="006A11C1"/>
    <w:rsid w:val="006A2765"/>
    <w:rsid w:val="006A2838"/>
    <w:rsid w:val="006A335C"/>
    <w:rsid w:val="006A3AE9"/>
    <w:rsid w:val="006A3E0E"/>
    <w:rsid w:val="006A6F6D"/>
    <w:rsid w:val="006D0CEC"/>
    <w:rsid w:val="006D485F"/>
    <w:rsid w:val="006D49E3"/>
    <w:rsid w:val="006D5A56"/>
    <w:rsid w:val="006D7197"/>
    <w:rsid w:val="006D71DC"/>
    <w:rsid w:val="006E638C"/>
    <w:rsid w:val="006F3084"/>
    <w:rsid w:val="0070358C"/>
    <w:rsid w:val="00706DCC"/>
    <w:rsid w:val="00711148"/>
    <w:rsid w:val="00711E4F"/>
    <w:rsid w:val="0071645A"/>
    <w:rsid w:val="00717C73"/>
    <w:rsid w:val="0073056C"/>
    <w:rsid w:val="00731DAB"/>
    <w:rsid w:val="00731DAD"/>
    <w:rsid w:val="00733A5E"/>
    <w:rsid w:val="00740D8B"/>
    <w:rsid w:val="00747D38"/>
    <w:rsid w:val="007542EA"/>
    <w:rsid w:val="00757C52"/>
    <w:rsid w:val="007612ED"/>
    <w:rsid w:val="00762CF3"/>
    <w:rsid w:val="00764DAB"/>
    <w:rsid w:val="00765141"/>
    <w:rsid w:val="00765857"/>
    <w:rsid w:val="00771C70"/>
    <w:rsid w:val="00772D9A"/>
    <w:rsid w:val="00774250"/>
    <w:rsid w:val="0077630E"/>
    <w:rsid w:val="0077646A"/>
    <w:rsid w:val="00780D66"/>
    <w:rsid w:val="00780FAD"/>
    <w:rsid w:val="007843B7"/>
    <w:rsid w:val="00786602"/>
    <w:rsid w:val="00790F1D"/>
    <w:rsid w:val="00793166"/>
    <w:rsid w:val="0079352B"/>
    <w:rsid w:val="00793D35"/>
    <w:rsid w:val="0079456B"/>
    <w:rsid w:val="007946F9"/>
    <w:rsid w:val="007A18DA"/>
    <w:rsid w:val="007A60CB"/>
    <w:rsid w:val="007A72E8"/>
    <w:rsid w:val="007B53C4"/>
    <w:rsid w:val="007B53E3"/>
    <w:rsid w:val="007B7C25"/>
    <w:rsid w:val="007C685C"/>
    <w:rsid w:val="007D5E71"/>
    <w:rsid w:val="007D64C6"/>
    <w:rsid w:val="007E111B"/>
    <w:rsid w:val="007E3A5A"/>
    <w:rsid w:val="007F030A"/>
    <w:rsid w:val="007F4C6B"/>
    <w:rsid w:val="007F52AF"/>
    <w:rsid w:val="00803E79"/>
    <w:rsid w:val="00805E81"/>
    <w:rsid w:val="008107A5"/>
    <w:rsid w:val="00820627"/>
    <w:rsid w:val="008229D1"/>
    <w:rsid w:val="008300F4"/>
    <w:rsid w:val="0083170C"/>
    <w:rsid w:val="00831D13"/>
    <w:rsid w:val="00831DFA"/>
    <w:rsid w:val="008362E7"/>
    <w:rsid w:val="00840B33"/>
    <w:rsid w:val="00841734"/>
    <w:rsid w:val="008520F0"/>
    <w:rsid w:val="008701C1"/>
    <w:rsid w:val="00873585"/>
    <w:rsid w:val="00874239"/>
    <w:rsid w:val="00874CEF"/>
    <w:rsid w:val="00875863"/>
    <w:rsid w:val="00880B3F"/>
    <w:rsid w:val="008872A5"/>
    <w:rsid w:val="008922EF"/>
    <w:rsid w:val="00897AF7"/>
    <w:rsid w:val="008A199F"/>
    <w:rsid w:val="008A2B99"/>
    <w:rsid w:val="008A303C"/>
    <w:rsid w:val="008A3C53"/>
    <w:rsid w:val="008A40AA"/>
    <w:rsid w:val="008A4C49"/>
    <w:rsid w:val="008B0025"/>
    <w:rsid w:val="008B344A"/>
    <w:rsid w:val="008B4299"/>
    <w:rsid w:val="008B7ED3"/>
    <w:rsid w:val="008C25F7"/>
    <w:rsid w:val="008C2EC5"/>
    <w:rsid w:val="008C4BF9"/>
    <w:rsid w:val="008C6156"/>
    <w:rsid w:val="008C615F"/>
    <w:rsid w:val="008D7CFA"/>
    <w:rsid w:val="008E417F"/>
    <w:rsid w:val="008E53AB"/>
    <w:rsid w:val="008E65A6"/>
    <w:rsid w:val="008F1817"/>
    <w:rsid w:val="008F2FED"/>
    <w:rsid w:val="008F516A"/>
    <w:rsid w:val="008F7423"/>
    <w:rsid w:val="0090212F"/>
    <w:rsid w:val="00902D2E"/>
    <w:rsid w:val="00906119"/>
    <w:rsid w:val="00906484"/>
    <w:rsid w:val="009077B7"/>
    <w:rsid w:val="0091605F"/>
    <w:rsid w:val="009166CA"/>
    <w:rsid w:val="00917F9C"/>
    <w:rsid w:val="00921D50"/>
    <w:rsid w:val="00927251"/>
    <w:rsid w:val="00927658"/>
    <w:rsid w:val="00931BF9"/>
    <w:rsid w:val="009510AD"/>
    <w:rsid w:val="00957071"/>
    <w:rsid w:val="00962A40"/>
    <w:rsid w:val="00962C5C"/>
    <w:rsid w:val="00963E70"/>
    <w:rsid w:val="00966C66"/>
    <w:rsid w:val="0097193E"/>
    <w:rsid w:val="009805E4"/>
    <w:rsid w:val="0098237B"/>
    <w:rsid w:val="009834D8"/>
    <w:rsid w:val="00994117"/>
    <w:rsid w:val="009A1F8E"/>
    <w:rsid w:val="009A4B25"/>
    <w:rsid w:val="009B3C50"/>
    <w:rsid w:val="009B5888"/>
    <w:rsid w:val="009B6224"/>
    <w:rsid w:val="009B655F"/>
    <w:rsid w:val="009C0967"/>
    <w:rsid w:val="009C3919"/>
    <w:rsid w:val="009C39C7"/>
    <w:rsid w:val="009C7AFC"/>
    <w:rsid w:val="009D2319"/>
    <w:rsid w:val="009D4136"/>
    <w:rsid w:val="009D4E47"/>
    <w:rsid w:val="009D6F54"/>
    <w:rsid w:val="009E2C77"/>
    <w:rsid w:val="009E3CBB"/>
    <w:rsid w:val="009E4194"/>
    <w:rsid w:val="009F1952"/>
    <w:rsid w:val="009F779B"/>
    <w:rsid w:val="00A007C3"/>
    <w:rsid w:val="00A03278"/>
    <w:rsid w:val="00A11D13"/>
    <w:rsid w:val="00A12548"/>
    <w:rsid w:val="00A17851"/>
    <w:rsid w:val="00A23727"/>
    <w:rsid w:val="00A3138E"/>
    <w:rsid w:val="00A32A19"/>
    <w:rsid w:val="00A37773"/>
    <w:rsid w:val="00A401AD"/>
    <w:rsid w:val="00A404E3"/>
    <w:rsid w:val="00A44DEC"/>
    <w:rsid w:val="00A5033B"/>
    <w:rsid w:val="00A505C9"/>
    <w:rsid w:val="00A53176"/>
    <w:rsid w:val="00A532C8"/>
    <w:rsid w:val="00A5402A"/>
    <w:rsid w:val="00A54C82"/>
    <w:rsid w:val="00A5521C"/>
    <w:rsid w:val="00A61384"/>
    <w:rsid w:val="00A707F6"/>
    <w:rsid w:val="00A71444"/>
    <w:rsid w:val="00A80549"/>
    <w:rsid w:val="00A8362C"/>
    <w:rsid w:val="00A84609"/>
    <w:rsid w:val="00A84C84"/>
    <w:rsid w:val="00A86C26"/>
    <w:rsid w:val="00A87FF9"/>
    <w:rsid w:val="00A9681F"/>
    <w:rsid w:val="00AA1239"/>
    <w:rsid w:val="00AA18F1"/>
    <w:rsid w:val="00AA330E"/>
    <w:rsid w:val="00AA5103"/>
    <w:rsid w:val="00AB3814"/>
    <w:rsid w:val="00AB5AC5"/>
    <w:rsid w:val="00AB6D1E"/>
    <w:rsid w:val="00AC3478"/>
    <w:rsid w:val="00AC3C8B"/>
    <w:rsid w:val="00AC44B3"/>
    <w:rsid w:val="00AD04A8"/>
    <w:rsid w:val="00AD1EB5"/>
    <w:rsid w:val="00AD67A1"/>
    <w:rsid w:val="00AE0BAA"/>
    <w:rsid w:val="00AE55A8"/>
    <w:rsid w:val="00AE63EC"/>
    <w:rsid w:val="00AF1F9A"/>
    <w:rsid w:val="00AF6051"/>
    <w:rsid w:val="00AF6FDE"/>
    <w:rsid w:val="00B02087"/>
    <w:rsid w:val="00B02242"/>
    <w:rsid w:val="00B06A85"/>
    <w:rsid w:val="00B13F30"/>
    <w:rsid w:val="00B14933"/>
    <w:rsid w:val="00B1493C"/>
    <w:rsid w:val="00B14F52"/>
    <w:rsid w:val="00B15047"/>
    <w:rsid w:val="00B175F5"/>
    <w:rsid w:val="00B17D6D"/>
    <w:rsid w:val="00B232C5"/>
    <w:rsid w:val="00B2424C"/>
    <w:rsid w:val="00B25F3F"/>
    <w:rsid w:val="00B40006"/>
    <w:rsid w:val="00B40220"/>
    <w:rsid w:val="00B41ED7"/>
    <w:rsid w:val="00B42D30"/>
    <w:rsid w:val="00B53750"/>
    <w:rsid w:val="00B538F5"/>
    <w:rsid w:val="00B55F89"/>
    <w:rsid w:val="00B625A6"/>
    <w:rsid w:val="00B67A78"/>
    <w:rsid w:val="00B7019F"/>
    <w:rsid w:val="00B73D3E"/>
    <w:rsid w:val="00B7429B"/>
    <w:rsid w:val="00B77A52"/>
    <w:rsid w:val="00B81423"/>
    <w:rsid w:val="00B8575D"/>
    <w:rsid w:val="00B87437"/>
    <w:rsid w:val="00B9715B"/>
    <w:rsid w:val="00BA6791"/>
    <w:rsid w:val="00BA7A02"/>
    <w:rsid w:val="00BB5680"/>
    <w:rsid w:val="00BB5FB7"/>
    <w:rsid w:val="00BB5FDD"/>
    <w:rsid w:val="00BC046B"/>
    <w:rsid w:val="00BC3B98"/>
    <w:rsid w:val="00BC511A"/>
    <w:rsid w:val="00BD1F06"/>
    <w:rsid w:val="00BE0D21"/>
    <w:rsid w:val="00BE0F7B"/>
    <w:rsid w:val="00BE318D"/>
    <w:rsid w:val="00BE3996"/>
    <w:rsid w:val="00BE49E8"/>
    <w:rsid w:val="00BE4AB5"/>
    <w:rsid w:val="00BF1711"/>
    <w:rsid w:val="00BF2C4D"/>
    <w:rsid w:val="00BF4216"/>
    <w:rsid w:val="00C03944"/>
    <w:rsid w:val="00C03BF6"/>
    <w:rsid w:val="00C0760E"/>
    <w:rsid w:val="00C34CCF"/>
    <w:rsid w:val="00C3733C"/>
    <w:rsid w:val="00C421C4"/>
    <w:rsid w:val="00C43B78"/>
    <w:rsid w:val="00C44AA5"/>
    <w:rsid w:val="00C44C68"/>
    <w:rsid w:val="00C44D51"/>
    <w:rsid w:val="00C51DAE"/>
    <w:rsid w:val="00C52A8C"/>
    <w:rsid w:val="00C54034"/>
    <w:rsid w:val="00C54368"/>
    <w:rsid w:val="00C54A52"/>
    <w:rsid w:val="00C56A7E"/>
    <w:rsid w:val="00C6393D"/>
    <w:rsid w:val="00C66F49"/>
    <w:rsid w:val="00C708B1"/>
    <w:rsid w:val="00C809FE"/>
    <w:rsid w:val="00C82D60"/>
    <w:rsid w:val="00C84035"/>
    <w:rsid w:val="00C84EB6"/>
    <w:rsid w:val="00C876B6"/>
    <w:rsid w:val="00C924C8"/>
    <w:rsid w:val="00C936D7"/>
    <w:rsid w:val="00C95625"/>
    <w:rsid w:val="00C95A88"/>
    <w:rsid w:val="00C9721C"/>
    <w:rsid w:val="00CA336A"/>
    <w:rsid w:val="00CA488F"/>
    <w:rsid w:val="00CA49B6"/>
    <w:rsid w:val="00CA4D87"/>
    <w:rsid w:val="00CA5A42"/>
    <w:rsid w:val="00CA77A5"/>
    <w:rsid w:val="00CB3FF7"/>
    <w:rsid w:val="00CC0351"/>
    <w:rsid w:val="00CC0AD0"/>
    <w:rsid w:val="00CC12AD"/>
    <w:rsid w:val="00CC1556"/>
    <w:rsid w:val="00CC35AD"/>
    <w:rsid w:val="00CC4703"/>
    <w:rsid w:val="00CD0070"/>
    <w:rsid w:val="00CD13B9"/>
    <w:rsid w:val="00CE14CB"/>
    <w:rsid w:val="00CF38C7"/>
    <w:rsid w:val="00CF3A74"/>
    <w:rsid w:val="00CF6AC7"/>
    <w:rsid w:val="00D007B7"/>
    <w:rsid w:val="00D028E1"/>
    <w:rsid w:val="00D16F11"/>
    <w:rsid w:val="00D2614F"/>
    <w:rsid w:val="00D301BD"/>
    <w:rsid w:val="00D31ACA"/>
    <w:rsid w:val="00D41AE9"/>
    <w:rsid w:val="00D44CF4"/>
    <w:rsid w:val="00D52722"/>
    <w:rsid w:val="00D56433"/>
    <w:rsid w:val="00D56EDE"/>
    <w:rsid w:val="00D577AC"/>
    <w:rsid w:val="00D61251"/>
    <w:rsid w:val="00D62448"/>
    <w:rsid w:val="00D63F12"/>
    <w:rsid w:val="00D736A4"/>
    <w:rsid w:val="00D73FB4"/>
    <w:rsid w:val="00D762F1"/>
    <w:rsid w:val="00D86A97"/>
    <w:rsid w:val="00D900A1"/>
    <w:rsid w:val="00DA4F3A"/>
    <w:rsid w:val="00DB08D9"/>
    <w:rsid w:val="00DB29A4"/>
    <w:rsid w:val="00DB6A1C"/>
    <w:rsid w:val="00DB77D6"/>
    <w:rsid w:val="00DC1443"/>
    <w:rsid w:val="00DC1E1D"/>
    <w:rsid w:val="00DC4394"/>
    <w:rsid w:val="00DC6A4F"/>
    <w:rsid w:val="00DD4F3B"/>
    <w:rsid w:val="00DD769C"/>
    <w:rsid w:val="00DD7D57"/>
    <w:rsid w:val="00DE39CC"/>
    <w:rsid w:val="00DF2303"/>
    <w:rsid w:val="00DF6A71"/>
    <w:rsid w:val="00E00004"/>
    <w:rsid w:val="00E132A4"/>
    <w:rsid w:val="00E2080A"/>
    <w:rsid w:val="00E228BD"/>
    <w:rsid w:val="00E25555"/>
    <w:rsid w:val="00E30A6F"/>
    <w:rsid w:val="00E33DD2"/>
    <w:rsid w:val="00E35115"/>
    <w:rsid w:val="00E35CE1"/>
    <w:rsid w:val="00E407B8"/>
    <w:rsid w:val="00E5376C"/>
    <w:rsid w:val="00E62D84"/>
    <w:rsid w:val="00E75647"/>
    <w:rsid w:val="00E8001E"/>
    <w:rsid w:val="00E81F12"/>
    <w:rsid w:val="00E9085A"/>
    <w:rsid w:val="00E919EC"/>
    <w:rsid w:val="00E91CF1"/>
    <w:rsid w:val="00E95AA0"/>
    <w:rsid w:val="00E96415"/>
    <w:rsid w:val="00EA38C8"/>
    <w:rsid w:val="00EA3AED"/>
    <w:rsid w:val="00EA5A38"/>
    <w:rsid w:val="00EA7AB2"/>
    <w:rsid w:val="00EB0601"/>
    <w:rsid w:val="00EB33FB"/>
    <w:rsid w:val="00EB5EF2"/>
    <w:rsid w:val="00EC182A"/>
    <w:rsid w:val="00EC4175"/>
    <w:rsid w:val="00EC4E88"/>
    <w:rsid w:val="00EC5268"/>
    <w:rsid w:val="00EC7992"/>
    <w:rsid w:val="00ED0998"/>
    <w:rsid w:val="00ED4B7C"/>
    <w:rsid w:val="00EE2F95"/>
    <w:rsid w:val="00EE7DB8"/>
    <w:rsid w:val="00EF28E5"/>
    <w:rsid w:val="00F021ED"/>
    <w:rsid w:val="00F06FB3"/>
    <w:rsid w:val="00F07ABD"/>
    <w:rsid w:val="00F16C9D"/>
    <w:rsid w:val="00F1718E"/>
    <w:rsid w:val="00F17C10"/>
    <w:rsid w:val="00F22712"/>
    <w:rsid w:val="00F2507E"/>
    <w:rsid w:val="00F2535D"/>
    <w:rsid w:val="00F2577D"/>
    <w:rsid w:val="00F34A61"/>
    <w:rsid w:val="00F664FA"/>
    <w:rsid w:val="00F67120"/>
    <w:rsid w:val="00F71E08"/>
    <w:rsid w:val="00F81120"/>
    <w:rsid w:val="00F84BB3"/>
    <w:rsid w:val="00F84E5C"/>
    <w:rsid w:val="00F93770"/>
    <w:rsid w:val="00F9672C"/>
    <w:rsid w:val="00F979C8"/>
    <w:rsid w:val="00FA0B03"/>
    <w:rsid w:val="00FB410D"/>
    <w:rsid w:val="00FC1E6B"/>
    <w:rsid w:val="00FD2F23"/>
    <w:rsid w:val="00FE02FF"/>
    <w:rsid w:val="00FE7AB4"/>
    <w:rsid w:val="00FF5627"/>
    <w:rsid w:val="0136F55B"/>
    <w:rsid w:val="014E9F70"/>
    <w:rsid w:val="01A76FFA"/>
    <w:rsid w:val="02B06565"/>
    <w:rsid w:val="02C80666"/>
    <w:rsid w:val="02CEF6D2"/>
    <w:rsid w:val="03823E87"/>
    <w:rsid w:val="0448835B"/>
    <w:rsid w:val="04AD7C38"/>
    <w:rsid w:val="06225A3F"/>
    <w:rsid w:val="06908572"/>
    <w:rsid w:val="076A7A2D"/>
    <w:rsid w:val="08D6B91B"/>
    <w:rsid w:val="095B4154"/>
    <w:rsid w:val="095E582E"/>
    <w:rsid w:val="0A1AEF25"/>
    <w:rsid w:val="0A625D9E"/>
    <w:rsid w:val="0ACAF8EF"/>
    <w:rsid w:val="0B2B68DD"/>
    <w:rsid w:val="0B896C33"/>
    <w:rsid w:val="0BBE91E7"/>
    <w:rsid w:val="0C1B5968"/>
    <w:rsid w:val="0C5FD8E4"/>
    <w:rsid w:val="0D331D6C"/>
    <w:rsid w:val="0DD29683"/>
    <w:rsid w:val="0DF1A1CA"/>
    <w:rsid w:val="0DF1F652"/>
    <w:rsid w:val="0E1D7B38"/>
    <w:rsid w:val="0E2E366D"/>
    <w:rsid w:val="0EC53ADA"/>
    <w:rsid w:val="0F61D091"/>
    <w:rsid w:val="104AD1CA"/>
    <w:rsid w:val="1113C8B6"/>
    <w:rsid w:val="12CEA3B3"/>
    <w:rsid w:val="1345CD2C"/>
    <w:rsid w:val="13AFA94B"/>
    <w:rsid w:val="13F17397"/>
    <w:rsid w:val="143A6077"/>
    <w:rsid w:val="152768AB"/>
    <w:rsid w:val="158DE5B5"/>
    <w:rsid w:val="15F6FC82"/>
    <w:rsid w:val="1812221C"/>
    <w:rsid w:val="18CC3366"/>
    <w:rsid w:val="1934BD68"/>
    <w:rsid w:val="197EFCBD"/>
    <w:rsid w:val="19EEC973"/>
    <w:rsid w:val="1B3F1229"/>
    <w:rsid w:val="1B563E26"/>
    <w:rsid w:val="1BF8C1B3"/>
    <w:rsid w:val="1C69F2B9"/>
    <w:rsid w:val="1D3D9605"/>
    <w:rsid w:val="1D82908A"/>
    <w:rsid w:val="1E43146C"/>
    <w:rsid w:val="1E7157B9"/>
    <w:rsid w:val="1ED59D28"/>
    <w:rsid w:val="1F1658F4"/>
    <w:rsid w:val="1F1C385B"/>
    <w:rsid w:val="1F2F655B"/>
    <w:rsid w:val="1FBF0143"/>
    <w:rsid w:val="1FEDD89F"/>
    <w:rsid w:val="2010270F"/>
    <w:rsid w:val="21837F7A"/>
    <w:rsid w:val="219E6FAC"/>
    <w:rsid w:val="21DCE669"/>
    <w:rsid w:val="2380A355"/>
    <w:rsid w:val="240FC9F2"/>
    <w:rsid w:val="24583EF6"/>
    <w:rsid w:val="24BBC85F"/>
    <w:rsid w:val="2516B23A"/>
    <w:rsid w:val="254BBF06"/>
    <w:rsid w:val="26424528"/>
    <w:rsid w:val="26A8CFA8"/>
    <w:rsid w:val="27520C06"/>
    <w:rsid w:val="276742EC"/>
    <w:rsid w:val="2786C33C"/>
    <w:rsid w:val="279A9962"/>
    <w:rsid w:val="27D6376D"/>
    <w:rsid w:val="29B195A5"/>
    <w:rsid w:val="2A2B76A1"/>
    <w:rsid w:val="2A441E61"/>
    <w:rsid w:val="2A788CBF"/>
    <w:rsid w:val="2BBE6A9B"/>
    <w:rsid w:val="2BFE4123"/>
    <w:rsid w:val="2C0271F2"/>
    <w:rsid w:val="2C62EC34"/>
    <w:rsid w:val="2C6682A1"/>
    <w:rsid w:val="2D118567"/>
    <w:rsid w:val="2D634786"/>
    <w:rsid w:val="2E1BE006"/>
    <w:rsid w:val="2EAE84B8"/>
    <w:rsid w:val="2F253E86"/>
    <w:rsid w:val="2FB1EEEB"/>
    <w:rsid w:val="30E71BFD"/>
    <w:rsid w:val="310EE1F6"/>
    <w:rsid w:val="3211D58E"/>
    <w:rsid w:val="322E0483"/>
    <w:rsid w:val="32FB2B0B"/>
    <w:rsid w:val="337B34FE"/>
    <w:rsid w:val="36DE0D5D"/>
    <w:rsid w:val="3712FA29"/>
    <w:rsid w:val="379CE807"/>
    <w:rsid w:val="39469940"/>
    <w:rsid w:val="39A8362A"/>
    <w:rsid w:val="39AB4451"/>
    <w:rsid w:val="3B62A48C"/>
    <w:rsid w:val="3CC94134"/>
    <w:rsid w:val="3DFB1474"/>
    <w:rsid w:val="3F7E2E30"/>
    <w:rsid w:val="3F9397E7"/>
    <w:rsid w:val="4019DC4F"/>
    <w:rsid w:val="41952A73"/>
    <w:rsid w:val="41FAD670"/>
    <w:rsid w:val="4236F5C8"/>
    <w:rsid w:val="43FF90DA"/>
    <w:rsid w:val="44B0BABE"/>
    <w:rsid w:val="44B842A2"/>
    <w:rsid w:val="44FEBDA8"/>
    <w:rsid w:val="452EFC70"/>
    <w:rsid w:val="45AB0B85"/>
    <w:rsid w:val="4685BF07"/>
    <w:rsid w:val="474DCA43"/>
    <w:rsid w:val="47550910"/>
    <w:rsid w:val="47794F29"/>
    <w:rsid w:val="47AC4D3B"/>
    <w:rsid w:val="47D80CD9"/>
    <w:rsid w:val="47DE717C"/>
    <w:rsid w:val="4840AC12"/>
    <w:rsid w:val="4849758B"/>
    <w:rsid w:val="488779C6"/>
    <w:rsid w:val="49FAE5AF"/>
    <w:rsid w:val="4AA4220D"/>
    <w:rsid w:val="4AAD3F91"/>
    <w:rsid w:val="4B021483"/>
    <w:rsid w:val="4B42E12F"/>
    <w:rsid w:val="4B5ADA9C"/>
    <w:rsid w:val="4B9FD18B"/>
    <w:rsid w:val="4C0D6ADC"/>
    <w:rsid w:val="4D882881"/>
    <w:rsid w:val="4E4CECF7"/>
    <w:rsid w:val="4E78D344"/>
    <w:rsid w:val="4E9ACB81"/>
    <w:rsid w:val="4EBEE168"/>
    <w:rsid w:val="4F50572A"/>
    <w:rsid w:val="4FFD8F97"/>
    <w:rsid w:val="503118DE"/>
    <w:rsid w:val="50C49611"/>
    <w:rsid w:val="51CF94EB"/>
    <w:rsid w:val="528F0C5A"/>
    <w:rsid w:val="5464B6EA"/>
    <w:rsid w:val="556966E8"/>
    <w:rsid w:val="55801A8A"/>
    <w:rsid w:val="559926F1"/>
    <w:rsid w:val="5627DA2C"/>
    <w:rsid w:val="5671F5D3"/>
    <w:rsid w:val="56B52A2A"/>
    <w:rsid w:val="57433DCC"/>
    <w:rsid w:val="57A6B9ED"/>
    <w:rsid w:val="5846A7FF"/>
    <w:rsid w:val="58FA936F"/>
    <w:rsid w:val="58FDD9C3"/>
    <w:rsid w:val="59597CA5"/>
    <w:rsid w:val="5A651030"/>
    <w:rsid w:val="5A6C0AC4"/>
    <w:rsid w:val="5B38BA5A"/>
    <w:rsid w:val="5C55D9DC"/>
    <w:rsid w:val="5C83DE03"/>
    <w:rsid w:val="5D39DFF7"/>
    <w:rsid w:val="5D9811C7"/>
    <w:rsid w:val="5DF35EED"/>
    <w:rsid w:val="5DFC8968"/>
    <w:rsid w:val="5E1B9A70"/>
    <w:rsid w:val="5EC4C67A"/>
    <w:rsid w:val="5F2E3981"/>
    <w:rsid w:val="5F9EC8DC"/>
    <w:rsid w:val="6000172A"/>
    <w:rsid w:val="60193D12"/>
    <w:rsid w:val="601F8033"/>
    <w:rsid w:val="60612E53"/>
    <w:rsid w:val="60C316DD"/>
    <w:rsid w:val="61DE7A7D"/>
    <w:rsid w:val="62324E63"/>
    <w:rsid w:val="626802B9"/>
    <w:rsid w:val="630D6996"/>
    <w:rsid w:val="63A89DC6"/>
    <w:rsid w:val="64E04BDB"/>
    <w:rsid w:val="656957AD"/>
    <w:rsid w:val="65A59417"/>
    <w:rsid w:val="65D3F70B"/>
    <w:rsid w:val="660C29F4"/>
    <w:rsid w:val="676B27AA"/>
    <w:rsid w:val="679E2098"/>
    <w:rsid w:val="68811277"/>
    <w:rsid w:val="6887D806"/>
    <w:rsid w:val="6A64BD11"/>
    <w:rsid w:val="6A7CA053"/>
    <w:rsid w:val="6ABB3D53"/>
    <w:rsid w:val="6AE47197"/>
    <w:rsid w:val="6B89D874"/>
    <w:rsid w:val="6C60E1ED"/>
    <w:rsid w:val="6D4CFBB6"/>
    <w:rsid w:val="6D63AF58"/>
    <w:rsid w:val="6E548484"/>
    <w:rsid w:val="708A732C"/>
    <w:rsid w:val="70F78D08"/>
    <w:rsid w:val="71682A66"/>
    <w:rsid w:val="72A26D31"/>
    <w:rsid w:val="7347D40E"/>
    <w:rsid w:val="73C3924D"/>
    <w:rsid w:val="742E1AD0"/>
    <w:rsid w:val="74C00C14"/>
    <w:rsid w:val="75015F58"/>
    <w:rsid w:val="75E7EFC6"/>
    <w:rsid w:val="78A6ABAB"/>
    <w:rsid w:val="78D23091"/>
    <w:rsid w:val="78DBD087"/>
    <w:rsid w:val="798A61BC"/>
    <w:rsid w:val="7B6A7AB9"/>
    <w:rsid w:val="7B84B181"/>
    <w:rsid w:val="7C8E3841"/>
    <w:rsid w:val="7CD95250"/>
    <w:rsid w:val="7D780853"/>
    <w:rsid w:val="7DA5EB60"/>
    <w:rsid w:val="7DE310BF"/>
    <w:rsid w:val="7E141693"/>
    <w:rsid w:val="7E8AD061"/>
    <w:rsid w:val="7F9E46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686CE"/>
  <w15:docId w15:val="{9ABB0174-AD9B-4302-9D56-F1E532A03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468F"/>
    <w:rPr>
      <w:color w:val="0563C1" w:themeColor="hyperlink"/>
      <w:u w:val="single"/>
    </w:rPr>
  </w:style>
  <w:style w:type="character" w:styleId="UnresolvedMention">
    <w:name w:val="Unresolved Mention"/>
    <w:basedOn w:val="DefaultParagraphFont"/>
    <w:uiPriority w:val="99"/>
    <w:semiHidden/>
    <w:unhideWhenUsed/>
    <w:rsid w:val="004A468F"/>
    <w:rPr>
      <w:color w:val="605E5C"/>
      <w:shd w:val="clear" w:color="auto" w:fill="E1DFDD"/>
    </w:rPr>
  </w:style>
  <w:style w:type="character" w:styleId="CommentReference">
    <w:name w:val="annotation reference"/>
    <w:basedOn w:val="DefaultParagraphFont"/>
    <w:uiPriority w:val="99"/>
    <w:semiHidden/>
    <w:unhideWhenUsed/>
    <w:rsid w:val="00731DAB"/>
    <w:rPr>
      <w:sz w:val="16"/>
      <w:szCs w:val="16"/>
    </w:rPr>
  </w:style>
  <w:style w:type="paragraph" w:styleId="CommentText">
    <w:name w:val="annotation text"/>
    <w:basedOn w:val="Normal"/>
    <w:link w:val="CommentTextChar"/>
    <w:uiPriority w:val="99"/>
    <w:unhideWhenUsed/>
    <w:rsid w:val="00731DAB"/>
    <w:pPr>
      <w:spacing w:line="240" w:lineRule="auto"/>
    </w:pPr>
    <w:rPr>
      <w:sz w:val="20"/>
      <w:szCs w:val="20"/>
    </w:rPr>
  </w:style>
  <w:style w:type="character" w:customStyle="1" w:styleId="CommentTextChar">
    <w:name w:val="Comment Text Char"/>
    <w:basedOn w:val="DefaultParagraphFont"/>
    <w:link w:val="CommentText"/>
    <w:uiPriority w:val="99"/>
    <w:rsid w:val="00731DAB"/>
    <w:rPr>
      <w:sz w:val="20"/>
      <w:szCs w:val="20"/>
    </w:rPr>
  </w:style>
  <w:style w:type="paragraph" w:styleId="CommentSubject">
    <w:name w:val="annotation subject"/>
    <w:basedOn w:val="CommentText"/>
    <w:next w:val="CommentText"/>
    <w:link w:val="CommentSubjectChar"/>
    <w:uiPriority w:val="99"/>
    <w:semiHidden/>
    <w:unhideWhenUsed/>
    <w:rsid w:val="00731DAB"/>
    <w:rPr>
      <w:b/>
      <w:bCs/>
    </w:rPr>
  </w:style>
  <w:style w:type="character" w:customStyle="1" w:styleId="CommentSubjectChar">
    <w:name w:val="Comment Subject Char"/>
    <w:basedOn w:val="CommentTextChar"/>
    <w:link w:val="CommentSubject"/>
    <w:uiPriority w:val="99"/>
    <w:semiHidden/>
    <w:rsid w:val="00731DAB"/>
    <w:rPr>
      <w:b/>
      <w:bCs/>
      <w:sz w:val="20"/>
      <w:szCs w:val="20"/>
    </w:rPr>
  </w:style>
  <w:style w:type="paragraph" w:styleId="Header">
    <w:name w:val="header"/>
    <w:basedOn w:val="Normal"/>
    <w:link w:val="HeaderChar"/>
    <w:uiPriority w:val="99"/>
    <w:unhideWhenUsed/>
    <w:rsid w:val="00731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DAB"/>
  </w:style>
  <w:style w:type="paragraph" w:styleId="Footer">
    <w:name w:val="footer"/>
    <w:basedOn w:val="Normal"/>
    <w:link w:val="FooterChar"/>
    <w:uiPriority w:val="99"/>
    <w:unhideWhenUsed/>
    <w:rsid w:val="00731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DAB"/>
  </w:style>
  <w:style w:type="table" w:styleId="TableGrid">
    <w:name w:val="Table Grid"/>
    <w:basedOn w:val="TableNormal"/>
    <w:uiPriority w:val="39"/>
    <w:rsid w:val="00611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000"/>
    <w:pPr>
      <w:ind w:left="720"/>
      <w:contextualSpacing/>
    </w:pPr>
  </w:style>
  <w:style w:type="paragraph" w:styleId="Revision">
    <w:name w:val="Revision"/>
    <w:hidden/>
    <w:uiPriority w:val="99"/>
    <w:semiHidden/>
    <w:rsid w:val="00446DCA"/>
    <w:pPr>
      <w:spacing w:after="0" w:line="240" w:lineRule="auto"/>
    </w:pPr>
  </w:style>
  <w:style w:type="character" w:styleId="Mention">
    <w:name w:val="Mention"/>
    <w:basedOn w:val="DefaultParagraphFont"/>
    <w:uiPriority w:val="99"/>
    <w:unhideWhenUsed/>
    <w:rsid w:val="006573E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569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rnational.gc.ca/news-nouvelles/assets/pdfs/arbitrary_detention-detention_arbitraire-declaration-en.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freedomhouse.org/programs/emergency-assistance-and-thematic-programs/lifeline-embattled-cso-assistance-fun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reedomhouse.org/sites/default/files/2022-02/FIW_2022_PDF_Booklet_Digital_Final_Web.pdf" TargetMode="External"/><Relationship Id="rId14" Type="http://schemas.openxmlformats.org/officeDocument/2006/relationships/footer" Target="footer1.xml"/><Relationship Id="rId22" Type="http://schemas.openxmlformats.org/officeDocument/2006/relationships/customXml" Target="../customXml/item4.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20344BAFA5EE448B22F7D77E910ED4" ma:contentTypeVersion="14" ma:contentTypeDescription="Create a new document." ma:contentTypeScope="" ma:versionID="6a3ff67f5daad68a5f2d135855b8827b">
  <xsd:schema xmlns:xsd="http://www.w3.org/2001/XMLSchema" xmlns:xs="http://www.w3.org/2001/XMLSchema" xmlns:p="http://schemas.microsoft.com/office/2006/metadata/properties" xmlns:ns2="9accb81e-add9-4fe2-9da4-16fb104ee389" xmlns:ns3="97ddca87-b1ef-4522-a3e5-fa10b5599940" targetNamespace="http://schemas.microsoft.com/office/2006/metadata/properties" ma:root="true" ma:fieldsID="656a065b2a1fa615a4832f59604ea62b" ns2:_="" ns3:_="">
    <xsd:import namespace="9accb81e-add9-4fe2-9da4-16fb104ee389"/>
    <xsd:import namespace="97ddca87-b1ef-4522-a3e5-fa10b55999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cb81e-add9-4fe2-9da4-16fb104ee3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1d05ef5-2dac-4649-a45e-e894ae1f40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ddca87-b1ef-4522-a3e5-fa10b55999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accb81e-add9-4fe2-9da4-16fb104ee3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77C5E3-FE57-4F6B-AE40-8BB7FC7F7278}">
  <ds:schemaRefs>
    <ds:schemaRef ds:uri="http://schemas.openxmlformats.org/officeDocument/2006/bibliography"/>
  </ds:schemaRefs>
</ds:datastoreItem>
</file>

<file path=customXml/itemProps2.xml><?xml version="1.0" encoding="utf-8"?>
<ds:datastoreItem xmlns:ds="http://schemas.openxmlformats.org/officeDocument/2006/customXml" ds:itemID="{29DE89B4-202E-4E80-B72F-0106E51C5A7E}"/>
</file>

<file path=customXml/itemProps3.xml><?xml version="1.0" encoding="utf-8"?>
<ds:datastoreItem xmlns:ds="http://schemas.openxmlformats.org/officeDocument/2006/customXml" ds:itemID="{BBAF5589-8D23-405D-A769-221E26D98ABC}"/>
</file>

<file path=customXml/itemProps4.xml><?xml version="1.0" encoding="utf-8"?>
<ds:datastoreItem xmlns:ds="http://schemas.openxmlformats.org/officeDocument/2006/customXml" ds:itemID="{487B429C-82B3-4A1D-BC9F-E728C2685611}"/>
</file>

<file path=docProps/app.xml><?xml version="1.0" encoding="utf-8"?>
<Properties xmlns="http://schemas.openxmlformats.org/officeDocument/2006/extended-properties" xmlns:vt="http://schemas.openxmlformats.org/officeDocument/2006/docPropsVTypes">
  <Template>Normal</Template>
  <TotalTime>39</TotalTime>
  <Pages>4</Pages>
  <Words>1426</Words>
  <Characters>8130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9537</CharactersWithSpaces>
  <SharedDoc>false</SharedDoc>
  <HLinks>
    <vt:vector size="24" baseType="variant">
      <vt:variant>
        <vt:i4>7077926</vt:i4>
      </vt:variant>
      <vt:variant>
        <vt:i4>6</vt:i4>
      </vt:variant>
      <vt:variant>
        <vt:i4>0</vt:i4>
      </vt:variant>
      <vt:variant>
        <vt:i4>5</vt:i4>
      </vt:variant>
      <vt:variant>
        <vt:lpwstr>https://www.international.gc.ca/news-nouvelles/assets/pdfs/arbitrary_detention-detention_arbitraire-declaration-en.pdf</vt:lpwstr>
      </vt:variant>
      <vt:variant>
        <vt:lpwstr/>
      </vt:variant>
      <vt:variant>
        <vt:i4>7798830</vt:i4>
      </vt:variant>
      <vt:variant>
        <vt:i4>3</vt:i4>
      </vt:variant>
      <vt:variant>
        <vt:i4>0</vt:i4>
      </vt:variant>
      <vt:variant>
        <vt:i4>5</vt:i4>
      </vt:variant>
      <vt:variant>
        <vt:lpwstr>https://freedomhouse.org/programs/emergency-assistance-and-thematic-programs/lifeline-embattled-cso-assistance-fund</vt:lpwstr>
      </vt:variant>
      <vt:variant>
        <vt:lpwstr/>
      </vt:variant>
      <vt:variant>
        <vt:i4>327762</vt:i4>
      </vt:variant>
      <vt:variant>
        <vt:i4>0</vt:i4>
      </vt:variant>
      <vt:variant>
        <vt:i4>0</vt:i4>
      </vt:variant>
      <vt:variant>
        <vt:i4>5</vt:i4>
      </vt:variant>
      <vt:variant>
        <vt:lpwstr>https://freedomhouse.org/sites/default/files/2022-02/FIW_2022_PDF_Booklet_Digital_Final_Web.pdf</vt:lpwstr>
      </vt:variant>
      <vt:variant>
        <vt:lpwstr/>
      </vt:variant>
      <vt:variant>
        <vt:i4>8323181</vt:i4>
      </vt:variant>
      <vt:variant>
        <vt:i4>0</vt:i4>
      </vt:variant>
      <vt:variant>
        <vt:i4>0</vt:i4>
      </vt:variant>
      <vt:variant>
        <vt:i4>5</vt:i4>
      </vt:variant>
      <vt:variant>
        <vt:lpwstr>https://protectdefenders.eu/international-civil-society-urge-european-union-actors-to-guarantee-eu-visa-human-rights-defenders/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LaRoque</dc:creator>
  <cp:keywords/>
  <dc:description/>
  <cp:lastModifiedBy>Katie LaRoque</cp:lastModifiedBy>
  <cp:revision>7</cp:revision>
  <dcterms:created xsi:type="dcterms:W3CDTF">2022-11-01T17:25:00Z</dcterms:created>
  <dcterms:modified xsi:type="dcterms:W3CDTF">2022-11-02T17:09:00Z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0x010100A020344BAFA5EE448B22F7D77E910ED4</vt:lpwstr>
  </property>
  <property fmtid="{D5CDD505-2E9C-101B-9397-08002B2CF9AE}" pid="3" name="k4bc3ec4cde049a097a4d52293c70b8e">
    <vt:lpwstr>Internal|3c32071d-f1ec-4a8c-bf32-cb4b7d77e122</vt:lpwstr>
  </property>
  <property fmtid="{D5CDD505-2E9C-101B-9397-08002B2CF9AE}" pid="4" name="TaxCatchAll">
    <vt:lpwstr>2;#English;#1;#Internal</vt:lpwstr>
  </property>
  <property fmtid="{D5CDD505-2E9C-101B-9397-08002B2CF9AE}" pid="5" name="gd0ebd9aef7f46ddb45b1c6c50a7063f">
    <vt:lpwstr>English|45798865-ca4d-4034-a541-eb08b66fd192</vt:lpwstr>
  </property>
</Properties>
</file>